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3B352D72"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5918E7">
        <w:rPr>
          <w:rFonts w:ascii="Calibri" w:hAnsi="Calibri" w:cs="Calibri"/>
          <w:b/>
          <w:sz w:val="22"/>
        </w:rPr>
        <w:t>CHIRURGII</w:t>
      </w:r>
      <w:r w:rsidR="004F37C4">
        <w:rPr>
          <w:rFonts w:ascii="Calibri" w:hAnsi="Calibri" w:cs="Calibri"/>
          <w:b/>
          <w:sz w:val="22"/>
        </w:rPr>
        <w:t xml:space="preserve"> KLATKI PIERSIOWEJ WRAZ Z JEDNOCZESNYM PEŁNIENIEM FUNKCJI </w:t>
      </w:r>
      <w:r w:rsidR="00867602">
        <w:rPr>
          <w:rFonts w:ascii="Calibri" w:hAnsi="Calibri" w:cs="Calibri"/>
          <w:b/>
          <w:sz w:val="22"/>
        </w:rPr>
        <w:t>KIEROWNIKA OŚRODKA CHIRURGII KLATKI PIERSIOWEJ</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6ED4B60B"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77777777"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2024 poz. 799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57C7518D" w14:textId="3326CA39" w:rsidR="00B2356D" w:rsidRPr="00AA3CBB" w:rsidRDefault="00B2356D" w:rsidP="00B2356D">
      <w:pPr>
        <w:numPr>
          <w:ilvl w:val="0"/>
          <w:numId w:val="18"/>
        </w:numPr>
        <w:suppressAutoHyphens w:val="0"/>
        <w:spacing w:after="0"/>
        <w:ind w:left="709" w:hanging="500"/>
        <w:rPr>
          <w:rFonts w:ascii="Calibri" w:hAnsi="Calibri" w:cs="Calibri"/>
          <w:sz w:val="22"/>
        </w:rPr>
      </w:pPr>
      <w:r w:rsidRPr="00AA3CBB">
        <w:rPr>
          <w:rFonts w:ascii="Calibri" w:hAnsi="Calibri" w:cs="Calibri"/>
          <w:sz w:val="22"/>
        </w:rPr>
        <w:t xml:space="preserve">Przedmiotem niniejszej umowy jest udzielanie świadczeń zdrowotnych </w:t>
      </w:r>
      <w:r w:rsidR="00404190" w:rsidRPr="0079187B">
        <w:rPr>
          <w:rFonts w:ascii="Calibri" w:hAnsi="Calibri" w:cs="Calibri"/>
          <w:sz w:val="22"/>
        </w:rPr>
        <w:t xml:space="preserve">przez Przyjmującego zamówienie            z zakresu </w:t>
      </w:r>
      <w:r w:rsidR="00404190">
        <w:rPr>
          <w:rFonts w:ascii="Calibri" w:hAnsi="Calibri" w:cs="Calibri"/>
          <w:sz w:val="22"/>
        </w:rPr>
        <w:t>chirurgii klatki piersiowej (torakochirurgii)</w:t>
      </w:r>
      <w:r w:rsidR="006B2091">
        <w:rPr>
          <w:rFonts w:ascii="Calibri" w:hAnsi="Calibri" w:cs="Calibri"/>
          <w:sz w:val="22"/>
        </w:rPr>
        <w:t xml:space="preserve"> wraz z jednoczesnym pełnieniem funkcji kierownika Ośrodka Chirurgii Klatki Piersiowej</w:t>
      </w:r>
      <w:r w:rsidR="007A0DBF" w:rsidRPr="00AA3CBB">
        <w:rPr>
          <w:rFonts w:ascii="Calibri" w:hAnsi="Calibri" w:cs="Calibri"/>
          <w:sz w:val="22"/>
        </w:rPr>
        <w:t xml:space="preserve"> </w:t>
      </w:r>
      <w:r w:rsidR="00E80326">
        <w:rPr>
          <w:rFonts w:ascii="Calibri" w:hAnsi="Calibri" w:cs="Calibri"/>
          <w:sz w:val="22"/>
        </w:rPr>
        <w:t xml:space="preserve">na </w:t>
      </w:r>
      <w:r w:rsidRPr="00AA3CBB">
        <w:rPr>
          <w:rFonts w:ascii="Calibri" w:hAnsi="Calibri" w:cs="Calibri"/>
          <w:bCs/>
          <w:sz w:val="22"/>
        </w:rPr>
        <w:t>rzecz pacjentów Udzielającego zamówienia na zasadach określonych w niniejszej umowie</w:t>
      </w:r>
      <w:r w:rsidRPr="00AA3CBB">
        <w:rPr>
          <w:rFonts w:ascii="Calibri" w:eastAsia="Lucida Sans Unicode" w:hAnsi="Calibri" w:cs="Calibri"/>
          <w:sz w:val="22"/>
        </w:rPr>
        <w:t xml:space="preserve">. </w:t>
      </w:r>
    </w:p>
    <w:p w14:paraId="7430158D" w14:textId="13249C16" w:rsidR="00B2356D" w:rsidRPr="00AA3CBB" w:rsidRDefault="00B2356D" w:rsidP="003F62C2">
      <w:pPr>
        <w:numPr>
          <w:ilvl w:val="0"/>
          <w:numId w:val="18"/>
        </w:numPr>
        <w:suppressAutoHyphens w:val="0"/>
        <w:spacing w:after="0"/>
        <w:ind w:left="709" w:hanging="500"/>
        <w:rPr>
          <w:rFonts w:ascii="Calibri" w:hAnsi="Calibri" w:cs="Calibri"/>
          <w:color w:val="auto"/>
          <w:sz w:val="22"/>
          <w:lang w:eastAsia="en-US"/>
        </w:rPr>
      </w:pPr>
      <w:r w:rsidRPr="00AA3CBB">
        <w:rPr>
          <w:rFonts w:ascii="Calibri" w:hAnsi="Calibri" w:cs="Calibri"/>
          <w:sz w:val="22"/>
        </w:rPr>
        <w:t xml:space="preserve">Przyjmujący zamówienie zobowiązuje się do wykonywania na rzecz Udzielającego zamówienia świadczeń zdrowotnych, o których mowa w ust. 1, zgodnie z comiesięcznym harmonogramem </w:t>
      </w:r>
      <w:r w:rsidR="00E479F7" w:rsidRPr="0060221D">
        <w:rPr>
          <w:rFonts w:ascii="Aptos" w:hAnsi="Aptos" w:cs="Tahoma"/>
        </w:rPr>
        <w:t>w wymiarze czasu pracy nie mniejszym niż 160 godzin miesięcznie w ordynacji podstawowej</w:t>
      </w:r>
      <w:r w:rsidR="00006839" w:rsidRPr="00AA3CBB">
        <w:rPr>
          <w:rFonts w:ascii="Calibri" w:hAnsi="Calibri" w:cs="Calibri"/>
          <w:sz w:val="22"/>
        </w:rPr>
        <w:t xml:space="preserve"> z uwzględnieniem</w:t>
      </w:r>
      <w:r w:rsidR="0074669E">
        <w:rPr>
          <w:rFonts w:ascii="Calibri" w:hAnsi="Calibri" w:cs="Calibri"/>
          <w:sz w:val="22"/>
        </w:rPr>
        <w:t>:</w:t>
      </w:r>
    </w:p>
    <w:p w14:paraId="0F455EF1" w14:textId="56E4C24B" w:rsidR="00775499" w:rsidRPr="00775499" w:rsidRDefault="00775499" w:rsidP="00775499">
      <w:pPr>
        <w:pStyle w:val="Akapitzlist"/>
        <w:suppressAutoHyphens w:val="0"/>
        <w:autoSpaceDE w:val="0"/>
        <w:autoSpaceDN w:val="0"/>
        <w:adjustRightInd w:val="0"/>
        <w:spacing w:after="0"/>
        <w:ind w:left="569" w:right="0" w:firstLine="0"/>
        <w:jc w:val="left"/>
        <w:rPr>
          <w:rFonts w:ascii="Calibri" w:hAnsi="Calibri" w:cs="Calibri"/>
          <w:sz w:val="22"/>
        </w:rPr>
      </w:pPr>
      <w:r w:rsidRPr="00775499">
        <w:rPr>
          <w:rFonts w:ascii="TimesNewRomanPSMT" w:hAnsi="TimesNewRomanPSMT" w:cs="TimesNewRomanPSMT"/>
          <w:color w:val="auto"/>
          <w:szCs w:val="24"/>
          <w:lang w:eastAsia="pl-PL"/>
        </w:rPr>
        <w:t>1</w:t>
      </w:r>
      <w:r w:rsidRPr="00775499">
        <w:rPr>
          <w:rFonts w:ascii="Calibri" w:hAnsi="Calibri" w:cs="Calibri"/>
          <w:sz w:val="22"/>
        </w:rPr>
        <w:t xml:space="preserve">) lecznictwa stacjonarnego w tzw.  podstawowej ordynacji czasu pracy od 07:30 – 15:05 w tym w Poradni </w:t>
      </w:r>
      <w:r w:rsidR="00A27A0E">
        <w:rPr>
          <w:rFonts w:ascii="Calibri" w:hAnsi="Calibri" w:cs="Calibri"/>
          <w:sz w:val="22"/>
        </w:rPr>
        <w:t>Chirurgii Klatki Piersiowej</w:t>
      </w:r>
    </w:p>
    <w:p w14:paraId="73580DCD" w14:textId="77777777" w:rsidR="00775499" w:rsidRPr="00775499" w:rsidRDefault="00775499" w:rsidP="00775499">
      <w:pPr>
        <w:pStyle w:val="Akapitzlist"/>
        <w:suppressAutoHyphens w:val="0"/>
        <w:autoSpaceDE w:val="0"/>
        <w:autoSpaceDN w:val="0"/>
        <w:adjustRightInd w:val="0"/>
        <w:spacing w:after="0"/>
        <w:ind w:left="569" w:right="0" w:firstLine="0"/>
        <w:jc w:val="left"/>
        <w:rPr>
          <w:rFonts w:ascii="Calibri" w:hAnsi="Calibri" w:cs="Calibri"/>
          <w:sz w:val="22"/>
        </w:rPr>
      </w:pPr>
      <w:r w:rsidRPr="00775499">
        <w:rPr>
          <w:rFonts w:ascii="Calibri" w:hAnsi="Calibri" w:cs="Calibri"/>
          <w:sz w:val="22"/>
        </w:rPr>
        <w:t xml:space="preserve">2) porady ambulatoryjne w Poradni Popołudniowej, </w:t>
      </w:r>
    </w:p>
    <w:p w14:paraId="141671E7" w14:textId="77777777" w:rsidR="00775499" w:rsidRPr="00775499" w:rsidRDefault="00775499" w:rsidP="00775499">
      <w:pPr>
        <w:pStyle w:val="Akapitzlist"/>
        <w:suppressAutoHyphens w:val="0"/>
        <w:autoSpaceDE w:val="0"/>
        <w:autoSpaceDN w:val="0"/>
        <w:adjustRightInd w:val="0"/>
        <w:spacing w:after="0"/>
        <w:ind w:left="569" w:right="0" w:firstLine="0"/>
        <w:jc w:val="left"/>
        <w:rPr>
          <w:rFonts w:ascii="Calibri" w:hAnsi="Calibri" w:cs="Calibri"/>
          <w:sz w:val="22"/>
        </w:rPr>
      </w:pPr>
      <w:r w:rsidRPr="00775499">
        <w:rPr>
          <w:rFonts w:ascii="Calibri" w:hAnsi="Calibri" w:cs="Calibri"/>
          <w:sz w:val="22"/>
        </w:rPr>
        <w:t>3) dyżury zwykłe i świąteczne (realizowane 7 dni w tygodniu od poniedziałku do piątku w</w:t>
      </w:r>
    </w:p>
    <w:p w14:paraId="3C1C6B48" w14:textId="77777777" w:rsidR="00775499" w:rsidRPr="00775499" w:rsidRDefault="00775499" w:rsidP="00775499">
      <w:pPr>
        <w:pStyle w:val="Akapitzlist"/>
        <w:suppressAutoHyphens w:val="0"/>
        <w:autoSpaceDE w:val="0"/>
        <w:autoSpaceDN w:val="0"/>
        <w:adjustRightInd w:val="0"/>
        <w:spacing w:after="0"/>
        <w:ind w:left="569" w:right="0" w:firstLine="0"/>
        <w:jc w:val="left"/>
        <w:rPr>
          <w:rFonts w:ascii="Calibri" w:hAnsi="Calibri" w:cs="Calibri"/>
          <w:sz w:val="22"/>
        </w:rPr>
      </w:pPr>
      <w:r w:rsidRPr="00775499">
        <w:rPr>
          <w:rFonts w:ascii="Calibri" w:hAnsi="Calibri" w:cs="Calibri"/>
          <w:sz w:val="22"/>
        </w:rPr>
        <w:t xml:space="preserve">godzinach 15.05-07.30 dnia następnego oraz w soboty, niedziele i święta w godzinach 7.30-7.30) </w:t>
      </w:r>
    </w:p>
    <w:p w14:paraId="294C841F" w14:textId="77777777" w:rsidR="00775499" w:rsidRDefault="00775499" w:rsidP="00775499">
      <w:pPr>
        <w:pStyle w:val="Akapitzlist"/>
        <w:suppressAutoHyphens w:val="0"/>
        <w:autoSpaceDE w:val="0"/>
        <w:autoSpaceDN w:val="0"/>
        <w:adjustRightInd w:val="0"/>
        <w:spacing w:after="0"/>
        <w:ind w:left="569" w:right="0" w:firstLine="0"/>
        <w:jc w:val="left"/>
        <w:rPr>
          <w:rFonts w:ascii="Calibri" w:hAnsi="Calibri" w:cs="Calibri"/>
          <w:sz w:val="22"/>
        </w:rPr>
      </w:pPr>
      <w:r w:rsidRPr="00775499">
        <w:rPr>
          <w:rFonts w:ascii="Calibri" w:hAnsi="Calibri" w:cs="Calibri"/>
          <w:sz w:val="22"/>
        </w:rPr>
        <w:t xml:space="preserve">4) gotowość dyżurowa tzw. “dyżury pod telefonem” </w:t>
      </w:r>
    </w:p>
    <w:p w14:paraId="76E6B1D9" w14:textId="77777777" w:rsidR="007B17B3" w:rsidRDefault="007B17B3" w:rsidP="003E31ED">
      <w:pPr>
        <w:suppressAutoHyphens w:val="0"/>
        <w:autoSpaceDE w:val="0"/>
        <w:autoSpaceDN w:val="0"/>
        <w:adjustRightInd w:val="0"/>
        <w:spacing w:after="0"/>
        <w:ind w:right="0"/>
        <w:jc w:val="left"/>
        <w:rPr>
          <w:rFonts w:ascii="Calibri" w:hAnsi="Calibri" w:cs="Calibri"/>
          <w:sz w:val="22"/>
        </w:rPr>
      </w:pPr>
    </w:p>
    <w:p w14:paraId="00DAD7DA" w14:textId="1EA10203" w:rsidR="003E31ED" w:rsidRPr="005E1CAC" w:rsidRDefault="003E31ED" w:rsidP="003E31ED">
      <w:pPr>
        <w:pStyle w:val="Akapitzlist"/>
        <w:numPr>
          <w:ilvl w:val="0"/>
          <w:numId w:val="18"/>
        </w:numPr>
        <w:spacing w:after="0" w:line="276" w:lineRule="auto"/>
        <w:ind w:right="45"/>
        <w:rPr>
          <w:rStyle w:val="Odwoaniedokomentarza1"/>
          <w:rFonts w:ascii="Calibri" w:hAnsi="Calibri" w:cs="Calibri"/>
          <w:sz w:val="22"/>
        </w:rPr>
      </w:pPr>
      <w:r w:rsidRPr="00BA518E">
        <w:rPr>
          <w:rStyle w:val="Odwoaniedokomentarza1"/>
          <w:rFonts w:ascii="Calibri" w:hAnsi="Calibri" w:cs="Calibri"/>
          <w:sz w:val="22"/>
        </w:rPr>
        <w:t>Udzielający zamówienia zleca Przyjmującemu zamówienie także pełnienie funkcji Kierownika O</w:t>
      </w:r>
      <w:r>
        <w:rPr>
          <w:rStyle w:val="Odwoaniedokomentarza1"/>
          <w:rFonts w:ascii="Calibri" w:hAnsi="Calibri" w:cs="Calibri"/>
          <w:sz w:val="22"/>
        </w:rPr>
        <w:t>środka Chirurgii Klatki Piersiowej</w:t>
      </w:r>
      <w:r w:rsidRPr="00BA518E">
        <w:rPr>
          <w:rStyle w:val="Odwoaniedokomentarza1"/>
          <w:rFonts w:ascii="Calibri" w:hAnsi="Calibri" w:cs="Calibri"/>
          <w:sz w:val="22"/>
        </w:rPr>
        <w:t xml:space="preserve">, zaś Przyjmujący zamówienie przyjmuje ten obowiązek na zasadach przyjętych w </w:t>
      </w:r>
      <w:r w:rsidRPr="005E1CAC">
        <w:rPr>
          <w:rStyle w:val="Odwoaniedokomentarza1"/>
          <w:rFonts w:ascii="Calibri" w:hAnsi="Calibri" w:cs="Calibri"/>
          <w:sz w:val="22"/>
        </w:rPr>
        <w:t>niniejszej umowie, a w szczególności:</w:t>
      </w:r>
    </w:p>
    <w:p w14:paraId="20BAAB46" w14:textId="6117AD24" w:rsidR="002156A9" w:rsidRPr="00793007" w:rsidRDefault="002156A9" w:rsidP="00793007">
      <w:pPr>
        <w:pStyle w:val="Akapitzlist"/>
        <w:numPr>
          <w:ilvl w:val="1"/>
          <w:numId w:val="22"/>
        </w:numPr>
        <w:suppressAutoHyphens w:val="0"/>
        <w:spacing w:after="28" w:line="248" w:lineRule="auto"/>
        <w:ind w:right="43" w:firstLine="0"/>
        <w:rPr>
          <w:rFonts w:ascii="Calibri" w:hAnsi="Calibri" w:cs="Calibri"/>
          <w:sz w:val="22"/>
        </w:rPr>
      </w:pPr>
      <w:r w:rsidRPr="00793007">
        <w:rPr>
          <w:rFonts w:ascii="Calibri" w:hAnsi="Calibri" w:cs="Calibri"/>
          <w:sz w:val="22"/>
        </w:rPr>
        <w:t>organizacja pracy w ośrodku OT i stałe jej usprawnianie; sporządzanie harmonogramów pracy lekarzy, w tym grafików dyżurów medycznych</w:t>
      </w:r>
      <w:r w:rsidR="00503567">
        <w:rPr>
          <w:rFonts w:ascii="Calibri" w:hAnsi="Calibri" w:cs="Calibri"/>
          <w:sz w:val="22"/>
        </w:rPr>
        <w:t>;</w:t>
      </w:r>
    </w:p>
    <w:p w14:paraId="34495C7F" w14:textId="77777777" w:rsidR="002156A9" w:rsidRPr="005E1CAC" w:rsidRDefault="002156A9" w:rsidP="002156A9">
      <w:pPr>
        <w:numPr>
          <w:ilvl w:val="1"/>
          <w:numId w:val="22"/>
        </w:numPr>
        <w:suppressAutoHyphens w:val="0"/>
        <w:spacing w:after="4" w:line="248" w:lineRule="auto"/>
        <w:ind w:right="43" w:firstLine="9"/>
        <w:rPr>
          <w:rFonts w:ascii="Calibri" w:hAnsi="Calibri" w:cs="Calibri"/>
          <w:sz w:val="22"/>
        </w:rPr>
      </w:pPr>
      <w:r w:rsidRPr="005E1CAC">
        <w:rPr>
          <w:rFonts w:ascii="Calibri" w:hAnsi="Calibri" w:cs="Calibri"/>
          <w:sz w:val="22"/>
        </w:rPr>
        <w:t>zapewnienie całodobowego prawidłowego toku funkcjonowania OT;</w:t>
      </w:r>
    </w:p>
    <w:p w14:paraId="7D6E3339" w14:textId="77777777" w:rsidR="002156A9" w:rsidRPr="005E1CAC" w:rsidRDefault="002156A9" w:rsidP="002156A9">
      <w:pPr>
        <w:numPr>
          <w:ilvl w:val="1"/>
          <w:numId w:val="22"/>
        </w:numPr>
        <w:suppressAutoHyphens w:val="0"/>
        <w:spacing w:after="4" w:line="248" w:lineRule="auto"/>
        <w:ind w:right="43" w:firstLine="9"/>
        <w:rPr>
          <w:rFonts w:ascii="Calibri" w:hAnsi="Calibri" w:cs="Calibri"/>
          <w:sz w:val="22"/>
        </w:rPr>
      </w:pPr>
      <w:r w:rsidRPr="005E1CAC">
        <w:rPr>
          <w:rFonts w:ascii="Calibri" w:hAnsi="Calibri" w:cs="Calibri"/>
          <w:sz w:val="22"/>
        </w:rPr>
        <w:t>omawianie i ustalanie z lekarzami badań diagnostycznych, rozpoznawania i metod leczenia pacjentów hospitalizowanych w Ośrodku;</w:t>
      </w:r>
    </w:p>
    <w:p w14:paraId="07B00FAA" w14:textId="77777777" w:rsidR="002156A9" w:rsidRPr="005E1CAC" w:rsidRDefault="002156A9" w:rsidP="002156A9">
      <w:pPr>
        <w:numPr>
          <w:ilvl w:val="1"/>
          <w:numId w:val="22"/>
        </w:numPr>
        <w:suppressAutoHyphens w:val="0"/>
        <w:spacing w:after="26" w:line="248" w:lineRule="auto"/>
        <w:ind w:right="43" w:firstLine="9"/>
        <w:rPr>
          <w:rFonts w:ascii="Calibri" w:hAnsi="Calibri" w:cs="Calibri"/>
          <w:sz w:val="22"/>
        </w:rPr>
      </w:pPr>
      <w:r w:rsidRPr="005E1CAC">
        <w:rPr>
          <w:rFonts w:ascii="Calibri" w:hAnsi="Calibri" w:cs="Calibri"/>
          <w:sz w:val="22"/>
        </w:rPr>
        <w:t>dbałość o to, by każdy nowo przyjęty pacjent OT był niezwłocznie zbadany i aby była mu udzielona właściwa pomoc medyczne;</w:t>
      </w:r>
    </w:p>
    <w:p w14:paraId="0855AD46" w14:textId="77777777" w:rsidR="002156A9" w:rsidRPr="005E1CAC" w:rsidRDefault="002156A9" w:rsidP="00793007">
      <w:pPr>
        <w:numPr>
          <w:ilvl w:val="1"/>
          <w:numId w:val="22"/>
        </w:numPr>
        <w:suppressAutoHyphens w:val="0"/>
        <w:spacing w:after="4" w:line="248" w:lineRule="auto"/>
        <w:ind w:right="43" w:hanging="284"/>
        <w:rPr>
          <w:rFonts w:ascii="Calibri" w:hAnsi="Calibri" w:cs="Calibri"/>
          <w:sz w:val="22"/>
        </w:rPr>
      </w:pPr>
      <w:r w:rsidRPr="005E1CAC">
        <w:rPr>
          <w:rFonts w:ascii="Calibri" w:hAnsi="Calibri" w:cs="Calibri"/>
          <w:sz w:val="22"/>
        </w:rPr>
        <w:lastRenderedPageBreak/>
        <w:t>dokonywanie obchodu chorych w OT codziennie przy udziale lekarzy i pielęgniarek;</w:t>
      </w:r>
    </w:p>
    <w:p w14:paraId="59E518F7" w14:textId="685EE397" w:rsidR="002156A9" w:rsidRPr="005E1CAC" w:rsidRDefault="002156A9" w:rsidP="00793007">
      <w:pPr>
        <w:numPr>
          <w:ilvl w:val="1"/>
          <w:numId w:val="22"/>
        </w:numPr>
        <w:suppressAutoHyphens w:val="0"/>
        <w:spacing w:after="35" w:line="248" w:lineRule="auto"/>
        <w:ind w:right="43" w:hanging="284"/>
        <w:rPr>
          <w:rFonts w:ascii="Calibri" w:hAnsi="Calibri" w:cs="Calibri"/>
          <w:sz w:val="22"/>
        </w:rPr>
      </w:pPr>
      <w:r w:rsidRPr="005E1CAC">
        <w:rPr>
          <w:rFonts w:ascii="Calibri" w:hAnsi="Calibri" w:cs="Calibri"/>
          <w:sz w:val="22"/>
        </w:rPr>
        <w:t>sprawowanie nadzoru nad przekazywaniem przez lekarzy dyżurnych pełnych informacji o stanie zdrowia pacjentów hospitalizowanych w OT;</w:t>
      </w:r>
    </w:p>
    <w:p w14:paraId="44FBA0F5" w14:textId="77777777" w:rsidR="002156A9" w:rsidRPr="005E1CAC" w:rsidRDefault="002156A9" w:rsidP="00793007">
      <w:pPr>
        <w:numPr>
          <w:ilvl w:val="1"/>
          <w:numId w:val="22"/>
        </w:numPr>
        <w:suppressAutoHyphens w:val="0"/>
        <w:spacing w:after="31" w:line="248" w:lineRule="auto"/>
        <w:ind w:right="43" w:hanging="284"/>
        <w:rPr>
          <w:rFonts w:ascii="Calibri" w:hAnsi="Calibri" w:cs="Calibri"/>
          <w:sz w:val="22"/>
        </w:rPr>
      </w:pPr>
      <w:r w:rsidRPr="005E1CAC">
        <w:rPr>
          <w:rFonts w:ascii="Calibri" w:hAnsi="Calibri" w:cs="Calibri"/>
          <w:sz w:val="22"/>
        </w:rPr>
        <w:t>dbałość, by pacjenci OT byli leczeni zgodnie z postępem wiedzy medycznej oraz mieli zapewnioną właściwą opiekę medyczną;</w:t>
      </w:r>
    </w:p>
    <w:p w14:paraId="045AC00F" w14:textId="1B4E1716" w:rsidR="002156A9" w:rsidRPr="005E1CAC" w:rsidRDefault="002156A9" w:rsidP="002156A9">
      <w:pPr>
        <w:ind w:left="576" w:right="43"/>
        <w:rPr>
          <w:rFonts w:ascii="Calibri" w:hAnsi="Calibri" w:cs="Calibri"/>
          <w:sz w:val="22"/>
        </w:rPr>
      </w:pPr>
      <w:r w:rsidRPr="005E1CAC">
        <w:rPr>
          <w:rFonts w:ascii="Calibri" w:hAnsi="Calibri" w:cs="Calibri"/>
          <w:sz w:val="22"/>
        </w:rPr>
        <w:t>8)</w:t>
      </w:r>
      <w:r w:rsidR="00623EA8">
        <w:rPr>
          <w:rFonts w:ascii="Calibri" w:hAnsi="Calibri" w:cs="Calibri"/>
          <w:sz w:val="22"/>
        </w:rPr>
        <w:t xml:space="preserve"> </w:t>
      </w:r>
      <w:r w:rsidRPr="005E1CAC">
        <w:rPr>
          <w:rFonts w:ascii="Calibri" w:hAnsi="Calibri" w:cs="Calibri"/>
          <w:sz w:val="22"/>
        </w:rPr>
        <w:t>zapewnienie koniecznych warunków i nadzór nad przestrzeganiem praw pacjenta hospitalizowanego w OT;</w:t>
      </w:r>
    </w:p>
    <w:p w14:paraId="2886A5E4" w14:textId="3EFC5942" w:rsidR="002156A9" w:rsidRPr="005E1CAC" w:rsidRDefault="002156A9" w:rsidP="00503567">
      <w:pPr>
        <w:spacing w:after="61"/>
        <w:ind w:left="426" w:right="43" w:hanging="217"/>
        <w:rPr>
          <w:rFonts w:ascii="Calibri" w:hAnsi="Calibri" w:cs="Calibri"/>
          <w:sz w:val="22"/>
        </w:rPr>
      </w:pPr>
      <w:r w:rsidRPr="005E1CAC">
        <w:rPr>
          <w:rFonts w:ascii="Calibri" w:hAnsi="Calibri" w:cs="Calibri"/>
          <w:sz w:val="22"/>
        </w:rPr>
        <w:t>9)</w:t>
      </w:r>
      <w:r w:rsidR="00623EA8">
        <w:rPr>
          <w:rFonts w:ascii="Calibri" w:hAnsi="Calibri" w:cs="Calibri"/>
          <w:sz w:val="22"/>
        </w:rPr>
        <w:t xml:space="preserve"> </w:t>
      </w:r>
      <w:r w:rsidRPr="005E1CAC">
        <w:rPr>
          <w:rFonts w:ascii="Calibri" w:hAnsi="Calibri" w:cs="Calibri"/>
          <w:sz w:val="22"/>
        </w:rPr>
        <w:t>współpraca z kierownikami innych komórek organizacyjnych Udzielającego Zamówienia, pełnomocnikami</w:t>
      </w:r>
      <w:r w:rsidR="00623EA8">
        <w:rPr>
          <w:rFonts w:ascii="Calibri" w:hAnsi="Calibri" w:cs="Calibri"/>
          <w:sz w:val="22"/>
        </w:rPr>
        <w:t xml:space="preserve"> </w:t>
      </w:r>
      <w:r w:rsidRPr="005E1CAC">
        <w:rPr>
          <w:rFonts w:ascii="Calibri" w:hAnsi="Calibri" w:cs="Calibri"/>
          <w:sz w:val="22"/>
        </w:rPr>
        <w:t>oraz z Inspektorem Ochrony Radiologicznej;</w:t>
      </w:r>
    </w:p>
    <w:p w14:paraId="5096D646" w14:textId="77777777" w:rsidR="002156A9" w:rsidRPr="005E1CAC" w:rsidRDefault="002156A9" w:rsidP="002156A9">
      <w:pPr>
        <w:spacing w:after="34"/>
        <w:ind w:left="581" w:right="43"/>
        <w:rPr>
          <w:rFonts w:ascii="Calibri" w:hAnsi="Calibri" w:cs="Calibri"/>
          <w:sz w:val="22"/>
        </w:rPr>
      </w:pPr>
      <w:r w:rsidRPr="005E1CAC">
        <w:rPr>
          <w:rFonts w:ascii="Calibri" w:hAnsi="Calibri" w:cs="Calibri"/>
          <w:sz w:val="22"/>
        </w:rPr>
        <w:t>10)</w:t>
      </w:r>
      <w:r w:rsidRPr="005E1CAC">
        <w:rPr>
          <w:rFonts w:ascii="Calibri" w:hAnsi="Calibri" w:cs="Calibri"/>
          <w:sz w:val="22"/>
        </w:rPr>
        <w:tab/>
        <w:t>udział w zebraniach kierowników i innych komórek organizacyjnych Udzielającego Zamówienia;</w:t>
      </w:r>
    </w:p>
    <w:p w14:paraId="5DB4B39F" w14:textId="77777777" w:rsidR="00793007" w:rsidRDefault="00793007" w:rsidP="002156A9">
      <w:pPr>
        <w:spacing w:after="61"/>
        <w:ind w:left="586" w:right="43"/>
        <w:rPr>
          <w:rFonts w:ascii="Calibri" w:hAnsi="Calibri" w:cs="Calibri"/>
          <w:sz w:val="22"/>
        </w:rPr>
      </w:pPr>
      <w:r>
        <w:rPr>
          <w:rFonts w:ascii="Calibri" w:hAnsi="Calibri" w:cs="Calibri"/>
          <w:sz w:val="22"/>
        </w:rPr>
        <w:t>11</w:t>
      </w:r>
      <w:r w:rsidR="002156A9" w:rsidRPr="005E1CAC">
        <w:rPr>
          <w:rFonts w:ascii="Calibri" w:hAnsi="Calibri" w:cs="Calibri"/>
          <w:sz w:val="22"/>
        </w:rPr>
        <w:t xml:space="preserve">) współpraca z konsultantami wojewódzkimi oraz konsultantami krajowymi, w szczególności w dziedzinie chirurgii klatki piersiowej ; </w:t>
      </w:r>
    </w:p>
    <w:p w14:paraId="45A708FB" w14:textId="768399E7" w:rsidR="002156A9" w:rsidRPr="005E1CAC" w:rsidRDefault="002156A9" w:rsidP="002156A9">
      <w:pPr>
        <w:spacing w:after="61"/>
        <w:ind w:left="586" w:right="43"/>
        <w:rPr>
          <w:rFonts w:ascii="Calibri" w:hAnsi="Calibri" w:cs="Calibri"/>
          <w:sz w:val="22"/>
        </w:rPr>
      </w:pPr>
      <w:r w:rsidRPr="005E1CAC">
        <w:rPr>
          <w:rFonts w:ascii="Calibri" w:hAnsi="Calibri" w:cs="Calibri"/>
          <w:sz w:val="22"/>
        </w:rPr>
        <w:t>12) przestrzegani</w:t>
      </w:r>
      <w:r w:rsidR="00623EA8">
        <w:rPr>
          <w:rFonts w:ascii="Calibri" w:hAnsi="Calibri" w:cs="Calibri"/>
          <w:sz w:val="22"/>
        </w:rPr>
        <w:t>e</w:t>
      </w:r>
      <w:r w:rsidRPr="005E1CAC">
        <w:rPr>
          <w:rFonts w:ascii="Calibri" w:hAnsi="Calibri" w:cs="Calibri"/>
          <w:sz w:val="22"/>
        </w:rPr>
        <w:t xml:space="preserve"> tajemnicy służbowej;</w:t>
      </w:r>
    </w:p>
    <w:p w14:paraId="34105EF3" w14:textId="77D74E48" w:rsidR="002156A9" w:rsidRPr="00793007" w:rsidRDefault="002156A9" w:rsidP="00793007">
      <w:pPr>
        <w:pStyle w:val="Akapitzlist"/>
        <w:numPr>
          <w:ilvl w:val="1"/>
          <w:numId w:val="24"/>
        </w:numPr>
        <w:suppressAutoHyphens w:val="0"/>
        <w:spacing w:after="56" w:line="248" w:lineRule="auto"/>
        <w:ind w:right="43"/>
        <w:rPr>
          <w:rFonts w:ascii="Calibri" w:hAnsi="Calibri" w:cs="Calibri"/>
          <w:sz w:val="22"/>
        </w:rPr>
      </w:pPr>
      <w:r w:rsidRPr="00793007">
        <w:rPr>
          <w:rFonts w:ascii="Calibri" w:hAnsi="Calibri" w:cs="Calibri"/>
          <w:sz w:val="22"/>
        </w:rPr>
        <w:t>postępowani</w:t>
      </w:r>
      <w:r w:rsidR="002E1E27">
        <w:rPr>
          <w:rFonts w:ascii="Calibri" w:hAnsi="Calibri" w:cs="Calibri"/>
          <w:sz w:val="22"/>
        </w:rPr>
        <w:t>e</w:t>
      </w:r>
      <w:r w:rsidRPr="00793007">
        <w:rPr>
          <w:rFonts w:ascii="Calibri" w:hAnsi="Calibri" w:cs="Calibri"/>
          <w:sz w:val="22"/>
        </w:rPr>
        <w:t xml:space="preserve"> zgodnie z zasadami wynikającymi z obowiązujących przepisów prawnych oraz regulaminów, standardów, instrukcji i rozporządzeń obowiązujących u Udzielającego Zamówienia;</w:t>
      </w:r>
    </w:p>
    <w:p w14:paraId="29BB6A75" w14:textId="77777777" w:rsidR="00680C03" w:rsidRDefault="002156A9" w:rsidP="00680C03">
      <w:pPr>
        <w:pStyle w:val="Akapitzlist"/>
        <w:numPr>
          <w:ilvl w:val="1"/>
          <w:numId w:val="24"/>
        </w:numPr>
        <w:suppressAutoHyphens w:val="0"/>
        <w:spacing w:after="49" w:line="248" w:lineRule="auto"/>
        <w:ind w:right="43"/>
        <w:rPr>
          <w:rFonts w:ascii="Calibri" w:hAnsi="Calibri" w:cs="Calibri"/>
          <w:sz w:val="22"/>
        </w:rPr>
      </w:pPr>
      <w:r w:rsidRPr="00680C03">
        <w:rPr>
          <w:rFonts w:ascii="Calibri" w:hAnsi="Calibri" w:cs="Calibri"/>
          <w:sz w:val="22"/>
        </w:rPr>
        <w:t xml:space="preserve">sprawowanie nadzoru organizacyjnego nad pracą zespołu lekarskiego i pielęgniarskiego; </w:t>
      </w:r>
    </w:p>
    <w:p w14:paraId="73175AFA" w14:textId="378B901F" w:rsidR="002156A9" w:rsidRPr="00680C03" w:rsidRDefault="002156A9" w:rsidP="00680C03">
      <w:pPr>
        <w:suppressAutoHyphens w:val="0"/>
        <w:spacing w:after="49" w:line="248" w:lineRule="auto"/>
        <w:ind w:left="220" w:right="43" w:firstLine="0"/>
        <w:rPr>
          <w:rFonts w:ascii="Calibri" w:hAnsi="Calibri" w:cs="Calibri"/>
          <w:sz w:val="22"/>
        </w:rPr>
      </w:pPr>
      <w:r w:rsidRPr="00680C03">
        <w:rPr>
          <w:rFonts w:ascii="Calibri" w:hAnsi="Calibri" w:cs="Calibri"/>
          <w:sz w:val="22"/>
        </w:rPr>
        <w:t>15) sprawowani</w:t>
      </w:r>
      <w:r w:rsidR="002E1E27">
        <w:rPr>
          <w:rFonts w:ascii="Calibri" w:hAnsi="Calibri" w:cs="Calibri"/>
          <w:sz w:val="22"/>
        </w:rPr>
        <w:t>e</w:t>
      </w:r>
      <w:r w:rsidRPr="00680C03">
        <w:rPr>
          <w:rFonts w:ascii="Calibri" w:hAnsi="Calibri" w:cs="Calibri"/>
          <w:sz w:val="22"/>
        </w:rPr>
        <w:t xml:space="preserve"> nadzoru nad stanem sanitarno-epidemiologicznym, przeciwpożarowym OT oraz nad bezpieczeństwem chorych w OT;</w:t>
      </w:r>
    </w:p>
    <w:p w14:paraId="620A2CB1" w14:textId="252A8E72" w:rsidR="002156A9" w:rsidRPr="00680C03" w:rsidRDefault="002156A9" w:rsidP="00680C03">
      <w:pPr>
        <w:pStyle w:val="Akapitzlist"/>
        <w:numPr>
          <w:ilvl w:val="1"/>
          <w:numId w:val="23"/>
        </w:numPr>
        <w:suppressAutoHyphens w:val="0"/>
        <w:spacing w:after="58" w:line="248" w:lineRule="auto"/>
        <w:ind w:right="43"/>
        <w:rPr>
          <w:rFonts w:ascii="Calibri" w:hAnsi="Calibri" w:cs="Calibri"/>
          <w:sz w:val="22"/>
        </w:rPr>
      </w:pPr>
      <w:r w:rsidRPr="00680C03">
        <w:rPr>
          <w:rFonts w:ascii="Calibri" w:hAnsi="Calibri" w:cs="Calibri"/>
          <w:sz w:val="22"/>
        </w:rPr>
        <w:t>odpowiedzialność za dyscyplinę pracy w OT;</w:t>
      </w:r>
    </w:p>
    <w:p w14:paraId="3B617684" w14:textId="7B9D3ED7" w:rsidR="002156A9" w:rsidRPr="00217AF3" w:rsidRDefault="002156A9" w:rsidP="00217AF3">
      <w:pPr>
        <w:pStyle w:val="Akapitzlist"/>
        <w:numPr>
          <w:ilvl w:val="1"/>
          <w:numId w:val="23"/>
        </w:numPr>
        <w:suppressAutoHyphens w:val="0"/>
        <w:spacing w:after="53" w:line="248" w:lineRule="auto"/>
        <w:ind w:right="43"/>
        <w:rPr>
          <w:rFonts w:ascii="Calibri" w:hAnsi="Calibri" w:cs="Calibri"/>
          <w:sz w:val="22"/>
        </w:rPr>
      </w:pPr>
      <w:r w:rsidRPr="00217AF3">
        <w:rPr>
          <w:rFonts w:ascii="Calibri" w:hAnsi="Calibri" w:cs="Calibri"/>
          <w:sz w:val="22"/>
        </w:rPr>
        <w:t>odpowiedzialność za prawidłową gospodarkę lekami, środkami i materiałami medycznymi oraz krwią i preparatami krwiopochodnymi w OT;</w:t>
      </w:r>
    </w:p>
    <w:p w14:paraId="250C753B" w14:textId="28903298" w:rsidR="002156A9" w:rsidRPr="00217AF3" w:rsidRDefault="002156A9" w:rsidP="00217AF3">
      <w:pPr>
        <w:pStyle w:val="Akapitzlist"/>
        <w:numPr>
          <w:ilvl w:val="1"/>
          <w:numId w:val="23"/>
        </w:numPr>
        <w:suppressAutoHyphens w:val="0"/>
        <w:spacing w:after="57" w:line="248" w:lineRule="auto"/>
        <w:ind w:right="43"/>
        <w:rPr>
          <w:rFonts w:ascii="Calibri" w:hAnsi="Calibri" w:cs="Calibri"/>
          <w:sz w:val="22"/>
        </w:rPr>
      </w:pPr>
      <w:r w:rsidRPr="00217AF3">
        <w:rPr>
          <w:rFonts w:ascii="Calibri" w:hAnsi="Calibri" w:cs="Calibri"/>
          <w:sz w:val="22"/>
        </w:rPr>
        <w:t>nadzór nad prowadzeniem dokumentacji medycznej OT;</w:t>
      </w:r>
    </w:p>
    <w:p w14:paraId="69FA12A7" w14:textId="2A4FACD6" w:rsidR="002156A9" w:rsidRPr="00217AF3" w:rsidRDefault="002156A9" w:rsidP="00217AF3">
      <w:pPr>
        <w:pStyle w:val="Akapitzlist"/>
        <w:numPr>
          <w:ilvl w:val="1"/>
          <w:numId w:val="23"/>
        </w:numPr>
        <w:suppressAutoHyphens w:val="0"/>
        <w:spacing w:after="48" w:line="248" w:lineRule="auto"/>
        <w:ind w:right="43"/>
        <w:rPr>
          <w:rFonts w:ascii="Calibri" w:hAnsi="Calibri" w:cs="Calibri"/>
          <w:sz w:val="22"/>
        </w:rPr>
      </w:pPr>
      <w:r w:rsidRPr="00217AF3">
        <w:rPr>
          <w:rFonts w:ascii="Calibri" w:hAnsi="Calibri" w:cs="Calibri"/>
          <w:sz w:val="22"/>
        </w:rPr>
        <w:t>przekazywanie swej najlepszej wiedzy, doświadczenia, umiejętności i informacji zdobytych w praktyce zawodowej;</w:t>
      </w:r>
    </w:p>
    <w:p w14:paraId="39AA6FAE" w14:textId="77777777" w:rsidR="002156A9" w:rsidRPr="005E1CAC" w:rsidRDefault="002156A9" w:rsidP="00217AF3">
      <w:pPr>
        <w:numPr>
          <w:ilvl w:val="1"/>
          <w:numId w:val="23"/>
        </w:numPr>
        <w:suppressAutoHyphens w:val="0"/>
        <w:spacing w:after="31" w:line="248" w:lineRule="auto"/>
        <w:ind w:right="43" w:hanging="302"/>
        <w:rPr>
          <w:rFonts w:ascii="Calibri" w:hAnsi="Calibri" w:cs="Calibri"/>
          <w:sz w:val="22"/>
        </w:rPr>
      </w:pPr>
      <w:r w:rsidRPr="005E1CAC">
        <w:rPr>
          <w:rFonts w:ascii="Calibri" w:hAnsi="Calibri" w:cs="Calibri"/>
          <w:sz w:val="22"/>
        </w:rPr>
        <w:t>nadzór nad wdrażaniem rozwiązań poprawiających jakość opieki i bezpieczeństwo pacjenta w OT;</w:t>
      </w:r>
    </w:p>
    <w:p w14:paraId="60880097" w14:textId="64FAE5B6" w:rsidR="00217AF3" w:rsidRDefault="002156A9" w:rsidP="00217AF3">
      <w:pPr>
        <w:numPr>
          <w:ilvl w:val="1"/>
          <w:numId w:val="23"/>
        </w:numPr>
        <w:suppressAutoHyphens w:val="0"/>
        <w:spacing w:after="4" w:line="302" w:lineRule="auto"/>
        <w:ind w:right="43" w:hanging="302"/>
        <w:rPr>
          <w:rFonts w:ascii="Calibri" w:hAnsi="Calibri" w:cs="Calibri"/>
          <w:sz w:val="22"/>
        </w:rPr>
      </w:pPr>
      <w:r w:rsidRPr="005E1CAC">
        <w:rPr>
          <w:rFonts w:ascii="Calibri" w:hAnsi="Calibri" w:cs="Calibri"/>
          <w:sz w:val="22"/>
        </w:rPr>
        <w:t>czuwanie nad stałym i systematycznym dokształcaniem personelu medycznego OT</w:t>
      </w:r>
      <w:r w:rsidR="00EE383A">
        <w:rPr>
          <w:rFonts w:ascii="Calibri" w:hAnsi="Calibri" w:cs="Calibri"/>
          <w:sz w:val="22"/>
        </w:rPr>
        <w:t>;</w:t>
      </w:r>
      <w:r w:rsidRPr="005E1CAC">
        <w:rPr>
          <w:rFonts w:ascii="Calibri" w:hAnsi="Calibri" w:cs="Calibri"/>
          <w:sz w:val="22"/>
        </w:rPr>
        <w:t xml:space="preserve"> </w:t>
      </w:r>
    </w:p>
    <w:p w14:paraId="5A8B25F9" w14:textId="743C3F81" w:rsidR="002156A9" w:rsidRPr="005E1CAC" w:rsidRDefault="002156A9" w:rsidP="008843D8">
      <w:pPr>
        <w:suppressAutoHyphens w:val="0"/>
        <w:spacing w:after="4" w:line="302" w:lineRule="auto"/>
        <w:ind w:left="284" w:right="43" w:firstLine="0"/>
        <w:rPr>
          <w:rFonts w:ascii="Calibri" w:hAnsi="Calibri" w:cs="Calibri"/>
          <w:sz w:val="22"/>
        </w:rPr>
      </w:pPr>
      <w:r w:rsidRPr="005E1CAC">
        <w:rPr>
          <w:rFonts w:ascii="Calibri" w:hAnsi="Calibri" w:cs="Calibri"/>
          <w:sz w:val="22"/>
        </w:rPr>
        <w:t xml:space="preserve">22) nadzór nad organizacją i zarządzaniem pracą </w:t>
      </w:r>
      <w:r w:rsidR="00EE383A">
        <w:rPr>
          <w:rFonts w:ascii="Calibri" w:hAnsi="Calibri" w:cs="Calibri"/>
          <w:sz w:val="22"/>
        </w:rPr>
        <w:t>w</w:t>
      </w:r>
      <w:r w:rsidRPr="005E1CAC">
        <w:rPr>
          <w:rFonts w:ascii="Calibri" w:hAnsi="Calibri" w:cs="Calibri"/>
          <w:sz w:val="22"/>
        </w:rPr>
        <w:t xml:space="preserve"> OT</w:t>
      </w:r>
      <w:r w:rsidR="00EE383A">
        <w:rPr>
          <w:rFonts w:ascii="Calibri" w:hAnsi="Calibri" w:cs="Calibri"/>
          <w:sz w:val="22"/>
        </w:rPr>
        <w:t>;</w:t>
      </w:r>
    </w:p>
    <w:p w14:paraId="273CB167" w14:textId="7DE9DC33" w:rsidR="002156A9" w:rsidRPr="005E1CAC" w:rsidRDefault="002156A9" w:rsidP="008843D8">
      <w:pPr>
        <w:numPr>
          <w:ilvl w:val="1"/>
          <w:numId w:val="25"/>
        </w:numPr>
        <w:suppressAutoHyphens w:val="0"/>
        <w:spacing w:after="47" w:line="248" w:lineRule="auto"/>
        <w:ind w:right="43" w:hanging="302"/>
        <w:rPr>
          <w:rFonts w:ascii="Calibri" w:hAnsi="Calibri" w:cs="Calibri"/>
          <w:sz w:val="22"/>
        </w:rPr>
      </w:pPr>
      <w:r w:rsidRPr="005E1CAC">
        <w:rPr>
          <w:rFonts w:ascii="Calibri" w:hAnsi="Calibri" w:cs="Calibri"/>
          <w:sz w:val="22"/>
        </w:rPr>
        <w:t>współpraca z pozostałym personelem zatrudnionym w OT, w tym zwłaszcza z pielęgniarką oddziałową</w:t>
      </w:r>
      <w:r w:rsidR="00EE383A">
        <w:rPr>
          <w:rFonts w:ascii="Calibri" w:hAnsi="Calibri" w:cs="Calibri"/>
          <w:sz w:val="22"/>
        </w:rPr>
        <w:t>;</w:t>
      </w:r>
    </w:p>
    <w:p w14:paraId="68C7E2A7" w14:textId="0FB18F76" w:rsidR="00B2356D" w:rsidRPr="005E1CAC" w:rsidRDefault="002156A9" w:rsidP="008843D8">
      <w:pPr>
        <w:numPr>
          <w:ilvl w:val="1"/>
          <w:numId w:val="25"/>
        </w:numPr>
        <w:suppressAutoHyphens w:val="0"/>
        <w:spacing w:after="419" w:line="248" w:lineRule="auto"/>
        <w:ind w:right="43" w:hanging="302"/>
        <w:rPr>
          <w:rFonts w:ascii="Calibri" w:hAnsi="Calibri" w:cs="Calibri"/>
          <w:sz w:val="22"/>
        </w:rPr>
      </w:pPr>
      <w:r w:rsidRPr="005E1CAC">
        <w:rPr>
          <w:rFonts w:ascii="Calibri" w:hAnsi="Calibri" w:cs="Calibri"/>
          <w:sz w:val="22"/>
        </w:rPr>
        <w:t>prowadzenie sprawozdawczości statystycznej na zasadach obowiązujących u Udzielającego zamówienie</w:t>
      </w:r>
      <w:r w:rsidR="00EE383A">
        <w:rPr>
          <w:rFonts w:ascii="Calibri" w:hAnsi="Calibri" w:cs="Calibri"/>
          <w:sz w:val="22"/>
        </w:rPr>
        <w:t>.</w:t>
      </w: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264B80EE"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Miejsce udzielania świadczeń zdrowotnych: </w:t>
      </w:r>
      <w:r w:rsidR="00901F54">
        <w:rPr>
          <w:rFonts w:ascii="Calibri" w:hAnsi="Calibri" w:cs="Calibri"/>
          <w:b/>
          <w:bCs/>
          <w:sz w:val="22"/>
          <w:szCs w:val="22"/>
        </w:rPr>
        <w:t xml:space="preserve">Ośrodek Chirurgii Klatki Piersiowej oraz Poradnia </w:t>
      </w:r>
      <w:r w:rsidR="00516F11">
        <w:rPr>
          <w:rFonts w:ascii="Calibri" w:hAnsi="Calibri" w:cs="Calibri"/>
          <w:b/>
          <w:bCs/>
          <w:sz w:val="22"/>
          <w:szCs w:val="22"/>
        </w:rPr>
        <w:t>Chirurgii Klatki Piersiowej DCOPiH we Wrocławiu</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 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lastRenderedPageBreak/>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w:t>
      </w:r>
      <w:proofErr w:type="spellStart"/>
      <w:r w:rsidRPr="00AA3CBB">
        <w:rPr>
          <w:rFonts w:ascii="Calibri" w:hAnsi="Calibri" w:cs="Calibri"/>
          <w:sz w:val="22"/>
          <w:szCs w:val="22"/>
          <w:lang w:val="pl-PL"/>
        </w:rPr>
        <w:t>zakażnie</w:t>
      </w:r>
      <w:proofErr w:type="spellEnd"/>
      <w:r w:rsidRPr="00AA3CBB">
        <w:rPr>
          <w:rFonts w:ascii="Calibri" w:hAnsi="Calibri" w:cs="Calibri"/>
          <w:sz w:val="22"/>
          <w:szCs w:val="22"/>
          <w:lang w:val="pl-PL"/>
        </w:rPr>
        <w:t xml:space="preserv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proofErr w:type="spellStart"/>
      <w:r w:rsidRPr="00AA3CBB">
        <w:rPr>
          <w:rFonts w:ascii="Calibri" w:hAnsi="Calibri" w:cs="Calibri"/>
          <w:sz w:val="22"/>
          <w:szCs w:val="22"/>
        </w:rPr>
        <w:t>amówieni</w:t>
      </w:r>
      <w:r w:rsidRPr="00AA3CBB">
        <w:rPr>
          <w:rFonts w:ascii="Calibri" w:hAnsi="Calibri" w:cs="Calibri"/>
          <w:sz w:val="22"/>
          <w:szCs w:val="22"/>
          <w:lang w:val="pl-PL"/>
        </w:rPr>
        <w:t>a</w:t>
      </w:r>
      <w:proofErr w:type="spellEnd"/>
      <w:r w:rsidRPr="00AA3CBB">
        <w:rPr>
          <w:rFonts w:ascii="Calibri" w:hAnsi="Calibri" w:cs="Calibri"/>
          <w:sz w:val="22"/>
          <w:szCs w:val="22"/>
        </w:rPr>
        <w:t xml:space="preserve"> zobowiązuje się do pokrycia kosztów badania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AA3CBB">
        <w:rPr>
          <w:rFonts w:ascii="Calibri" w:hAnsi="Calibri" w:cs="Calibri"/>
          <w:sz w:val="22"/>
          <w:szCs w:val="22"/>
        </w:rPr>
        <w:t>poekspozycyjnych</w:t>
      </w:r>
      <w:proofErr w:type="spellEnd"/>
      <w:r w:rsidRPr="00AA3CBB">
        <w:rPr>
          <w:rFonts w:ascii="Calibri" w:hAnsi="Calibri" w:cs="Calibri"/>
          <w:sz w:val="22"/>
          <w:szCs w:val="22"/>
        </w:rPr>
        <w:t xml:space="preserve"> i leczenia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lastRenderedPageBreak/>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proofErr w:type="spellStart"/>
      <w:r w:rsidRPr="00AA3CBB">
        <w:rPr>
          <w:rFonts w:ascii="Calibri" w:hAnsi="Calibri" w:cs="Calibri"/>
          <w:color w:val="000000"/>
          <w:sz w:val="22"/>
          <w:szCs w:val="22"/>
        </w:rPr>
        <w:t>bezpieczenie</w:t>
      </w:r>
      <w:proofErr w:type="spellEnd"/>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lastRenderedPageBreak/>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działu księgowego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Pr="00AA3CBB">
        <w:rPr>
          <w:rFonts w:ascii="Calibri" w:hAnsi="Calibri" w:cs="Calibri"/>
          <w:color w:val="000000"/>
          <w:sz w:val="22"/>
          <w:szCs w:val="22"/>
          <w:lang w:val="pl-PL"/>
        </w:rPr>
        <w:t>9</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w:t>
      </w:r>
      <w:proofErr w:type="spellStart"/>
      <w:r w:rsidRPr="00AA3CBB">
        <w:rPr>
          <w:rFonts w:ascii="Calibri" w:hAnsi="Calibri" w:cs="Calibri"/>
          <w:sz w:val="22"/>
          <w:szCs w:val="22"/>
          <w:lang w:val="pl-PL"/>
        </w:rPr>
        <w:t>poekspozycyjnych</w:t>
      </w:r>
      <w:proofErr w:type="spellEnd"/>
      <w:r w:rsidRPr="00AA3CBB">
        <w:rPr>
          <w:rFonts w:ascii="Calibri" w:hAnsi="Calibri" w:cs="Calibri"/>
          <w:sz w:val="22"/>
          <w:szCs w:val="22"/>
          <w:lang w:val="pl-PL"/>
        </w:rPr>
        <w:t xml:space="preserve"> i leczenia </w:t>
      </w:r>
      <w:proofErr w:type="spellStart"/>
      <w:r w:rsidRPr="00AA3CBB">
        <w:rPr>
          <w:rFonts w:ascii="Calibri" w:hAnsi="Calibri" w:cs="Calibri"/>
          <w:sz w:val="22"/>
          <w:szCs w:val="22"/>
          <w:lang w:val="pl-PL"/>
        </w:rPr>
        <w:t>poekspozycyjnego</w:t>
      </w:r>
      <w:proofErr w:type="spellEnd"/>
      <w:r w:rsidRPr="00AA3CBB">
        <w:rPr>
          <w:rFonts w:ascii="Calibri" w:hAnsi="Calibri" w:cs="Calibri"/>
          <w:sz w:val="22"/>
          <w:szCs w:val="22"/>
          <w:lang w:val="pl-PL"/>
        </w:rPr>
        <w:t xml:space="preserve">).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w:t>
      </w:r>
      <w:proofErr w:type="spellStart"/>
      <w:r w:rsidRPr="00AA3CBB">
        <w:rPr>
          <w:rStyle w:val="FontStyle32"/>
          <w:rFonts w:ascii="Calibri" w:hAnsi="Calibri" w:cs="Calibri"/>
          <w:sz w:val="22"/>
          <w:szCs w:val="22"/>
        </w:rPr>
        <w:t>zm</w:t>
      </w:r>
      <w:proofErr w:type="spellEnd"/>
      <w:r w:rsidRPr="00AA3CBB">
        <w:rPr>
          <w:rStyle w:val="FontStyle32"/>
          <w:rFonts w:ascii="Calibri" w:hAnsi="Calibri" w:cs="Calibri"/>
          <w:sz w:val="22"/>
          <w:szCs w:val="22"/>
        </w:rPr>
        <w:t>).</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lastRenderedPageBreak/>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dysponuje aktualnym orzeczeniem lekarskim o zdolności do udzielania świadczeń </w:t>
      </w:r>
      <w:proofErr w:type="spellStart"/>
      <w:r w:rsidRPr="00AA3CBB">
        <w:rPr>
          <w:rStyle w:val="FontStyle28"/>
          <w:rFonts w:ascii="Calibri" w:hAnsi="Calibri" w:cs="Calibri"/>
        </w:rPr>
        <w:t>będacych</w:t>
      </w:r>
      <w:proofErr w:type="spellEnd"/>
      <w:r w:rsidRPr="00AA3CBB">
        <w:rPr>
          <w:rStyle w:val="FontStyle28"/>
          <w:rFonts w:ascii="Calibri" w:hAnsi="Calibri" w:cs="Calibri"/>
        </w:rPr>
        <w:t xml:space="preserve">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w sprawie obowiązkowego ubezpieczenia odpowiedzialności cywilnej podmiotu wykonującego działalność leczniczą (Dz.U. 2019, poz. 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lastRenderedPageBreak/>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bookmarkEnd w:id="0"/>
    <w:p w14:paraId="0A6FD1B7" w14:textId="08CDDEC2" w:rsidR="00244F94" w:rsidRPr="00052F65" w:rsidRDefault="00244F94" w:rsidP="00244F94">
      <w:pPr>
        <w:pStyle w:val="Style8"/>
        <w:widowControl/>
        <w:numPr>
          <w:ilvl w:val="4"/>
          <w:numId w:val="12"/>
        </w:numPr>
        <w:tabs>
          <w:tab w:val="clear" w:pos="3600"/>
          <w:tab w:val="left" w:pos="567"/>
          <w:tab w:val="num" w:pos="1134"/>
        </w:tabs>
        <w:spacing w:line="240" w:lineRule="auto"/>
        <w:ind w:left="1134" w:hanging="567"/>
        <w:rPr>
          <w:rStyle w:val="FontStyle28"/>
          <w:rFonts w:ascii="Calibri" w:hAnsi="Calibri" w:cs="Calibri"/>
        </w:rPr>
      </w:pPr>
      <w:r w:rsidRPr="00052F65">
        <w:rPr>
          <w:rStyle w:val="FontStyle28"/>
          <w:rFonts w:ascii="Calibri" w:hAnsi="Calibri" w:cs="Calibri"/>
        </w:rPr>
        <w:t>Udzielanie świadczeń zdrowotnych w ramach lecznictwa stacjonarnego</w:t>
      </w:r>
      <w:r>
        <w:rPr>
          <w:rStyle w:val="FontStyle28"/>
          <w:rFonts w:ascii="Calibri" w:hAnsi="Calibri" w:cs="Calibri"/>
        </w:rPr>
        <w:t>, przyjazd na interwencje, udział w projekcie-</w:t>
      </w:r>
      <w:r w:rsidRPr="00052F65">
        <w:rPr>
          <w:rStyle w:val="FontStyle28"/>
          <w:rFonts w:ascii="Calibri" w:hAnsi="Calibri" w:cs="Calibri"/>
        </w:rPr>
        <w:t xml:space="preserve">  </w:t>
      </w:r>
      <w:r w:rsidRPr="00052F65">
        <w:rPr>
          <w:rStyle w:val="FontStyle28"/>
          <w:rFonts w:ascii="Calibri" w:hAnsi="Calibri" w:cs="Calibri"/>
          <w:b/>
          <w:bCs/>
        </w:rPr>
        <w:t>………,00 zł</w:t>
      </w:r>
      <w:r w:rsidRPr="00052F65">
        <w:rPr>
          <w:rStyle w:val="FontStyle28"/>
          <w:rFonts w:ascii="Calibri" w:hAnsi="Calibri" w:cs="Calibri"/>
        </w:rPr>
        <w:t xml:space="preserve"> brutto za godz. </w:t>
      </w:r>
    </w:p>
    <w:p w14:paraId="7ECD1831" w14:textId="77777777" w:rsidR="00244F94" w:rsidRPr="00052F65" w:rsidRDefault="00244F94" w:rsidP="00244F94">
      <w:pPr>
        <w:pStyle w:val="Style8"/>
        <w:widowControl/>
        <w:numPr>
          <w:ilvl w:val="4"/>
          <w:numId w:val="12"/>
        </w:numPr>
        <w:tabs>
          <w:tab w:val="clear" w:pos="3600"/>
          <w:tab w:val="left" w:pos="567"/>
          <w:tab w:val="num" w:pos="1134"/>
        </w:tabs>
        <w:spacing w:line="240" w:lineRule="auto"/>
        <w:ind w:left="1134" w:hanging="567"/>
        <w:rPr>
          <w:rStyle w:val="FontStyle28"/>
          <w:rFonts w:ascii="Calibri" w:hAnsi="Calibri" w:cs="Calibri"/>
        </w:rPr>
      </w:pPr>
      <w:r w:rsidRPr="00052F65">
        <w:rPr>
          <w:rStyle w:val="FontStyle28"/>
          <w:rFonts w:ascii="Calibri" w:hAnsi="Calibri" w:cs="Calibri"/>
        </w:rPr>
        <w:t xml:space="preserve">Dyżur lekarski (zwykły, dni wolne i święta) </w:t>
      </w:r>
      <w:r w:rsidRPr="00052F65">
        <w:rPr>
          <w:rStyle w:val="FontStyle28"/>
          <w:rFonts w:ascii="Calibri" w:hAnsi="Calibri" w:cs="Calibri"/>
          <w:b/>
          <w:bCs/>
        </w:rPr>
        <w:t>……..,00 zł</w:t>
      </w:r>
      <w:r w:rsidRPr="00052F65">
        <w:rPr>
          <w:rStyle w:val="FontStyle28"/>
          <w:rFonts w:ascii="Calibri" w:hAnsi="Calibri" w:cs="Calibri"/>
        </w:rPr>
        <w:t xml:space="preserve"> brutto za godz. z zastrzeżeniem, że </w:t>
      </w:r>
      <w:r>
        <w:rPr>
          <w:rStyle w:val="FontStyle28"/>
          <w:rFonts w:ascii="Calibri" w:hAnsi="Calibri" w:cs="Calibri"/>
        </w:rPr>
        <w:t>jeżeli w trakcie dyżuru, ale po godzinie 15.05 wystąpi potrzeba wykonania nagłej operacji to za jej przeprowadzenie należna będzie stawka jak udzielanie świadczeń w ordynacji podstawowej.</w:t>
      </w:r>
    </w:p>
    <w:p w14:paraId="1D261148" w14:textId="77777777" w:rsidR="00244F94" w:rsidRPr="00A352D5" w:rsidRDefault="00244F94" w:rsidP="00244F94">
      <w:pPr>
        <w:pStyle w:val="Style8"/>
        <w:widowControl/>
        <w:numPr>
          <w:ilvl w:val="4"/>
          <w:numId w:val="12"/>
        </w:numPr>
        <w:tabs>
          <w:tab w:val="clear" w:pos="3600"/>
          <w:tab w:val="left" w:pos="567"/>
          <w:tab w:val="num" w:pos="1134"/>
        </w:tabs>
        <w:spacing w:line="240" w:lineRule="auto"/>
        <w:ind w:left="1134" w:hanging="567"/>
        <w:rPr>
          <w:rStyle w:val="FontStyle28"/>
          <w:rFonts w:ascii="Calibri" w:hAnsi="Calibri" w:cs="Calibri"/>
        </w:rPr>
      </w:pPr>
      <w:r>
        <w:rPr>
          <w:rStyle w:val="FontStyle28"/>
          <w:rFonts w:ascii="Calibri" w:hAnsi="Calibri" w:cs="Calibri"/>
          <w:b/>
          <w:bCs/>
        </w:rPr>
        <w:t>………..</w:t>
      </w:r>
      <w:r w:rsidRPr="00A352D5">
        <w:rPr>
          <w:rStyle w:val="FontStyle28"/>
          <w:rFonts w:ascii="Calibri" w:hAnsi="Calibri" w:cs="Calibri"/>
          <w:b/>
          <w:bCs/>
        </w:rPr>
        <w:t>,00 zł</w:t>
      </w:r>
      <w:r w:rsidRPr="00A352D5">
        <w:rPr>
          <w:rStyle w:val="FontStyle28"/>
          <w:rFonts w:ascii="Calibri" w:hAnsi="Calibri" w:cs="Calibri"/>
        </w:rPr>
        <w:t xml:space="preserve"> brutto za godz. w Poradni</w:t>
      </w:r>
      <w:r>
        <w:rPr>
          <w:rStyle w:val="FontStyle28"/>
          <w:rFonts w:ascii="Calibri" w:hAnsi="Calibri" w:cs="Calibri"/>
        </w:rPr>
        <w:t xml:space="preserve"> Popołudniowej</w:t>
      </w:r>
    </w:p>
    <w:p w14:paraId="5871A5D6" w14:textId="77777777" w:rsidR="00244F94" w:rsidRDefault="00244F94" w:rsidP="00244F94">
      <w:pPr>
        <w:pStyle w:val="Style8"/>
        <w:widowControl/>
        <w:numPr>
          <w:ilvl w:val="4"/>
          <w:numId w:val="12"/>
        </w:numPr>
        <w:tabs>
          <w:tab w:val="clear" w:pos="3600"/>
          <w:tab w:val="left" w:pos="567"/>
          <w:tab w:val="num" w:pos="1134"/>
        </w:tabs>
        <w:spacing w:line="240" w:lineRule="auto"/>
        <w:ind w:left="1134" w:hanging="567"/>
        <w:rPr>
          <w:rStyle w:val="FontStyle28"/>
          <w:rFonts w:ascii="Calibri" w:hAnsi="Calibri" w:cs="Calibri"/>
        </w:rPr>
      </w:pPr>
      <w:r>
        <w:rPr>
          <w:rStyle w:val="FontStyle28"/>
          <w:rFonts w:ascii="Calibri" w:hAnsi="Calibri" w:cs="Calibri"/>
        </w:rPr>
        <w:t>D</w:t>
      </w:r>
      <w:r w:rsidRPr="00A352D5">
        <w:rPr>
          <w:rStyle w:val="FontStyle28"/>
          <w:rFonts w:ascii="Calibri" w:hAnsi="Calibri" w:cs="Calibri"/>
        </w:rPr>
        <w:t xml:space="preserve">yżur lekarski w ramach gotowości do udzielania świadczeń zdrowotnych (dyżur pod telefonem) </w:t>
      </w:r>
      <w:r>
        <w:rPr>
          <w:rStyle w:val="FontStyle28"/>
          <w:rFonts w:ascii="Calibri" w:hAnsi="Calibri" w:cs="Calibri"/>
          <w:b/>
          <w:bCs/>
        </w:rPr>
        <w:t>…..</w:t>
      </w:r>
      <w:r w:rsidRPr="00A352D5">
        <w:rPr>
          <w:rStyle w:val="FontStyle28"/>
          <w:rFonts w:ascii="Calibri" w:hAnsi="Calibri" w:cs="Calibri"/>
          <w:b/>
          <w:bCs/>
        </w:rPr>
        <w:t>,00 zł</w:t>
      </w:r>
      <w:r w:rsidRPr="00A352D5">
        <w:rPr>
          <w:rStyle w:val="FontStyle28"/>
          <w:rFonts w:ascii="Calibri" w:hAnsi="Calibri" w:cs="Calibri"/>
        </w:rPr>
        <w:t xml:space="preserve"> brutto za godz.</w:t>
      </w:r>
    </w:p>
    <w:p w14:paraId="5F34E4D9" w14:textId="7E471F3B" w:rsidR="00FC469B" w:rsidRPr="00FC469B" w:rsidRDefault="00FC469B" w:rsidP="00BC472B">
      <w:pPr>
        <w:pStyle w:val="Style8"/>
        <w:widowControl/>
        <w:numPr>
          <w:ilvl w:val="0"/>
          <w:numId w:val="13"/>
        </w:numPr>
        <w:tabs>
          <w:tab w:val="clear" w:pos="785"/>
          <w:tab w:val="num" w:pos="567"/>
        </w:tabs>
        <w:spacing w:line="240" w:lineRule="auto"/>
        <w:ind w:left="567" w:hanging="567"/>
        <w:rPr>
          <w:rFonts w:ascii="Calibri" w:hAnsi="Calibri" w:cs="Calibri"/>
          <w:sz w:val="22"/>
          <w:szCs w:val="22"/>
        </w:rPr>
      </w:pPr>
      <w:r w:rsidRPr="00BA518E">
        <w:rPr>
          <w:rFonts w:ascii="Calibri" w:hAnsi="Calibri" w:cs="Calibri"/>
          <w:sz w:val="22"/>
          <w:szCs w:val="22"/>
        </w:rPr>
        <w:t xml:space="preserve">Za wykonanie umowy w zakresie kierowania tj. realizację przedmiotu umowy określonego w § 1 ust. 3, przyjmującemu zamówienie przysługuje wynagrodzenie ryczałtowe w wysokości </w:t>
      </w:r>
      <w:r>
        <w:rPr>
          <w:rFonts w:ascii="Calibri" w:hAnsi="Calibri" w:cs="Calibri"/>
          <w:sz w:val="22"/>
          <w:szCs w:val="22"/>
        </w:rPr>
        <w:t>…………………</w:t>
      </w:r>
      <w:r w:rsidRPr="00BA518E">
        <w:rPr>
          <w:rFonts w:ascii="Calibri" w:hAnsi="Calibri" w:cs="Calibri"/>
          <w:sz w:val="22"/>
          <w:szCs w:val="22"/>
        </w:rPr>
        <w:t xml:space="preserve"> zł. brutto miesięcznie. Jeżeli Przyjmujący zamówienie będzie realizował przedmiot umowy jedynie przez część miesiąca, jego wynagrodzenie ulegnie proporcjonalnemu zmniejszeniu.</w:t>
      </w:r>
    </w:p>
    <w:p w14:paraId="57A7A9AB" w14:textId="77777777" w:rsidR="00B2356D" w:rsidRPr="00F370FC"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290C9374" w14:textId="6E0FA645" w:rsidR="00F370FC" w:rsidRPr="00F370FC" w:rsidRDefault="00F370FC" w:rsidP="00F370FC">
      <w:pPr>
        <w:numPr>
          <w:ilvl w:val="0"/>
          <w:numId w:val="13"/>
        </w:numPr>
        <w:tabs>
          <w:tab w:val="clear" w:pos="785"/>
          <w:tab w:val="num" w:pos="567"/>
        </w:tabs>
        <w:ind w:left="567" w:hanging="567"/>
        <w:rPr>
          <w:rFonts w:ascii="Calibri" w:hAnsi="Calibri" w:cs="Calibri"/>
          <w:color w:val="auto"/>
          <w:sz w:val="22"/>
          <w:lang w:eastAsia="pl-PL"/>
        </w:rPr>
      </w:pPr>
      <w:r w:rsidRPr="00A83F18">
        <w:rPr>
          <w:rFonts w:ascii="Calibri" w:hAnsi="Calibri" w:cs="Calibri"/>
          <w:sz w:val="22"/>
        </w:rPr>
        <w:t xml:space="preserve">Niezależnie od powyższych stawek, w zależności od wypracowania na Oddziale dodatkowych środków / procedur w ramach </w:t>
      </w:r>
      <w:proofErr w:type="spellStart"/>
      <w:r w:rsidRPr="00A83F18">
        <w:rPr>
          <w:rFonts w:ascii="Calibri" w:hAnsi="Calibri" w:cs="Calibri"/>
          <w:sz w:val="22"/>
        </w:rPr>
        <w:t>DiLO</w:t>
      </w:r>
      <w:proofErr w:type="spellEnd"/>
      <w:r w:rsidRPr="00A83F18">
        <w:rPr>
          <w:rFonts w:ascii="Calibri" w:hAnsi="Calibri" w:cs="Calibri"/>
          <w:sz w:val="22"/>
        </w:rPr>
        <w:t xml:space="preserve">, istnieje możliwość otrzymania przez Przyjmującego zamówienie dodatkowego wynagrodzenia zgodnie z decyzja i podziałem ustalonym przez Koordynatora / Kierownika Oddziału i zaakceptowanym przez Dyrekcje Udzielającego Zamówienie. W przypadku braku lub opóźnień zapłaty środków przez NFZ za wykonane procedury chirurgiczne w ramach Pakietu Onkologicznego </w:t>
      </w:r>
      <w:proofErr w:type="spellStart"/>
      <w:r w:rsidRPr="00A83F18">
        <w:rPr>
          <w:rFonts w:ascii="Calibri" w:hAnsi="Calibri" w:cs="Calibri"/>
          <w:sz w:val="22"/>
        </w:rPr>
        <w:t>DiLO</w:t>
      </w:r>
      <w:proofErr w:type="spellEnd"/>
      <w:r w:rsidRPr="00A83F18">
        <w:rPr>
          <w:rFonts w:ascii="Calibri" w:hAnsi="Calibri" w:cs="Calibri"/>
          <w:sz w:val="22"/>
        </w:rPr>
        <w:t xml:space="preserve">, zastrzega </w:t>
      </w:r>
      <w:r>
        <w:rPr>
          <w:rFonts w:ascii="Calibri" w:hAnsi="Calibri" w:cs="Calibri"/>
          <w:sz w:val="22"/>
        </w:rPr>
        <w:t>s</w:t>
      </w:r>
      <w:r w:rsidRPr="00A83F18">
        <w:rPr>
          <w:rFonts w:ascii="Calibri" w:hAnsi="Calibri" w:cs="Calibri"/>
          <w:sz w:val="22"/>
        </w:rPr>
        <w:t>ię możliwość wstrzymania wypłaty dodatkowego wynagrodzenia, do czasu wpłynięcia środków na rachunek bankowy Udzielającego zamówienia.</w:t>
      </w:r>
    </w:p>
    <w:p w14:paraId="5E738195" w14:textId="77777777" w:rsidR="00B2356D" w:rsidRPr="00AA3CBB"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oddziału/pielęgniarkę oddziałową lub przełożoną. </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lastRenderedPageBreak/>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19-20 umowy. </w:t>
      </w:r>
    </w:p>
    <w:p w14:paraId="570BF481"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8610A51" w14:textId="6C9AC144"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 xml:space="preserve">Umowa zostaje zawarta na czas określony tj. </w:t>
      </w:r>
      <w:r w:rsidRPr="00AA3CBB">
        <w:rPr>
          <w:rFonts w:ascii="Calibri" w:hAnsi="Calibri" w:cs="Calibri"/>
          <w:b/>
          <w:bCs/>
          <w:sz w:val="22"/>
        </w:rPr>
        <w:t xml:space="preserve">od </w:t>
      </w:r>
      <w:r w:rsidR="00143744" w:rsidRPr="00AA3CBB">
        <w:rPr>
          <w:rFonts w:ascii="Calibri" w:hAnsi="Calibri" w:cs="Calibri"/>
          <w:b/>
          <w:bCs/>
          <w:sz w:val="22"/>
        </w:rPr>
        <w:t>01.0</w:t>
      </w:r>
      <w:r w:rsidR="00DF66C5">
        <w:rPr>
          <w:rFonts w:ascii="Calibri" w:hAnsi="Calibri" w:cs="Calibri"/>
          <w:b/>
          <w:bCs/>
          <w:sz w:val="22"/>
        </w:rPr>
        <w:t>4</w:t>
      </w:r>
      <w:r w:rsidR="00143744" w:rsidRPr="00AA3CBB">
        <w:rPr>
          <w:rFonts w:ascii="Calibri" w:hAnsi="Calibri" w:cs="Calibri"/>
          <w:b/>
          <w:bCs/>
          <w:sz w:val="22"/>
        </w:rPr>
        <w:t>.</w:t>
      </w:r>
      <w:r w:rsidRPr="00AA3CBB">
        <w:rPr>
          <w:rFonts w:ascii="Calibri" w:hAnsi="Calibri" w:cs="Calibri"/>
          <w:b/>
          <w:bCs/>
          <w:sz w:val="22"/>
        </w:rPr>
        <w:t>202</w:t>
      </w:r>
      <w:r w:rsidR="00C503DE" w:rsidRPr="00AA3CBB">
        <w:rPr>
          <w:rFonts w:ascii="Calibri" w:hAnsi="Calibri" w:cs="Calibri"/>
          <w:b/>
          <w:bCs/>
          <w:sz w:val="22"/>
        </w:rPr>
        <w:t>6</w:t>
      </w:r>
      <w:r w:rsidRPr="00AA3CBB">
        <w:rPr>
          <w:rFonts w:ascii="Calibri" w:hAnsi="Calibri" w:cs="Calibri"/>
          <w:b/>
          <w:bCs/>
          <w:sz w:val="22"/>
        </w:rPr>
        <w:t xml:space="preserve"> r. do </w:t>
      </w:r>
      <w:r w:rsidR="00D0503D" w:rsidRPr="00AA3CBB">
        <w:rPr>
          <w:rFonts w:ascii="Calibri" w:hAnsi="Calibri" w:cs="Calibri"/>
          <w:b/>
          <w:bCs/>
          <w:sz w:val="22"/>
        </w:rPr>
        <w:t>31.</w:t>
      </w:r>
      <w:r w:rsidR="00A556C4">
        <w:rPr>
          <w:rFonts w:ascii="Calibri" w:hAnsi="Calibri" w:cs="Calibri"/>
          <w:b/>
          <w:bCs/>
          <w:sz w:val="22"/>
        </w:rPr>
        <w:t>03</w:t>
      </w:r>
      <w:r w:rsidR="00D0503D" w:rsidRPr="00AA3CBB">
        <w:rPr>
          <w:rFonts w:ascii="Calibri" w:hAnsi="Calibri" w:cs="Calibri"/>
          <w:b/>
          <w:bCs/>
          <w:sz w:val="22"/>
        </w:rPr>
        <w:t>.202</w:t>
      </w:r>
      <w:r w:rsidR="00A556C4">
        <w:rPr>
          <w:rFonts w:ascii="Calibri" w:hAnsi="Calibri" w:cs="Calibri"/>
          <w:b/>
          <w:bCs/>
          <w:sz w:val="22"/>
        </w:rPr>
        <w:t>8</w:t>
      </w:r>
      <w:r w:rsidR="00D0503D" w:rsidRPr="00AA3CBB">
        <w:rPr>
          <w:rFonts w:ascii="Calibri" w:hAnsi="Calibri" w:cs="Calibri"/>
          <w:b/>
          <w:bCs/>
          <w:sz w:val="22"/>
        </w:rPr>
        <w:t xml:space="preserve"> r.</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udokumentuje w terminie 5 dni od daty podpisania niniejszej umowy zawarcia umowy ubezpieczenia od odpowiedzialności cywilnej, o której mowa w § 6 ust. 6 lub też nie </w:t>
      </w:r>
      <w:r w:rsidRPr="00AA3CBB">
        <w:rPr>
          <w:rFonts w:ascii="Calibri" w:hAnsi="Calibri" w:cs="Calibri"/>
          <w:sz w:val="22"/>
        </w:rPr>
        <w:lastRenderedPageBreak/>
        <w:t>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lastRenderedPageBreak/>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w:t>
      </w:r>
      <w:r w:rsidRPr="00AA3CBB">
        <w:rPr>
          <w:rFonts w:ascii="Calibri" w:hAnsi="Calibri" w:cs="Calibri"/>
          <w:bCs/>
          <w:sz w:val="22"/>
        </w:rPr>
        <w:lastRenderedPageBreak/>
        <w:t xml:space="preserve">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77777777" w:rsidR="00B2356D" w:rsidRPr="00AA3CBB" w:rsidRDefault="00B2356D" w:rsidP="00B2356D">
      <w:pPr>
        <w:rPr>
          <w:rFonts w:ascii="Calibri" w:hAnsi="Calibri" w:cs="Calibri"/>
          <w:sz w:val="22"/>
        </w:rPr>
      </w:pP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FD885" w14:textId="77777777" w:rsidR="00FC0B3C" w:rsidRDefault="00FC0B3C">
      <w:pPr>
        <w:spacing w:after="0"/>
      </w:pPr>
      <w:r>
        <w:separator/>
      </w:r>
    </w:p>
  </w:endnote>
  <w:endnote w:type="continuationSeparator" w:id="0">
    <w:p w14:paraId="3DB59C0C" w14:textId="77777777" w:rsidR="00FC0B3C" w:rsidRDefault="00FC0B3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8D3C6" w14:textId="77777777" w:rsidR="00FC0B3C" w:rsidRDefault="00FC0B3C">
      <w:pPr>
        <w:spacing w:after="0"/>
      </w:pPr>
      <w:r>
        <w:separator/>
      </w:r>
    </w:p>
  </w:footnote>
  <w:footnote w:type="continuationSeparator" w:id="0">
    <w:p w14:paraId="4DE73001" w14:textId="77777777" w:rsidR="00FC0B3C" w:rsidRDefault="00FC0B3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08AF56A3"/>
    <w:multiLevelType w:val="hybridMultilevel"/>
    <w:tmpl w:val="DA4ADBDE"/>
    <w:lvl w:ilvl="0" w:tplc="5B9A9F2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DA0DF8">
      <w:start w:val="23"/>
      <w:numFmt w:val="decimal"/>
      <w:lvlText w:val="%2)"/>
      <w:lvlJc w:val="left"/>
      <w:pPr>
        <w:ind w:left="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7AE534">
      <w:start w:val="1"/>
      <w:numFmt w:val="lowerRoman"/>
      <w:lvlText w:val="%3"/>
      <w:lvlJc w:val="left"/>
      <w:pPr>
        <w:ind w:left="16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52FF58">
      <w:start w:val="1"/>
      <w:numFmt w:val="decimal"/>
      <w:lvlText w:val="%4"/>
      <w:lvlJc w:val="left"/>
      <w:pPr>
        <w:ind w:left="23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44186">
      <w:start w:val="1"/>
      <w:numFmt w:val="lowerLetter"/>
      <w:lvlText w:val="%5"/>
      <w:lvlJc w:val="left"/>
      <w:pPr>
        <w:ind w:left="30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D494F2">
      <w:start w:val="1"/>
      <w:numFmt w:val="lowerRoman"/>
      <w:lvlText w:val="%6"/>
      <w:lvlJc w:val="left"/>
      <w:pPr>
        <w:ind w:left="37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82BFDE">
      <w:start w:val="1"/>
      <w:numFmt w:val="decimal"/>
      <w:lvlText w:val="%7"/>
      <w:lvlJc w:val="left"/>
      <w:pPr>
        <w:ind w:left="44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F43732">
      <w:start w:val="1"/>
      <w:numFmt w:val="lowerLetter"/>
      <w:lvlText w:val="%8"/>
      <w:lvlJc w:val="left"/>
      <w:pPr>
        <w:ind w:left="5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98CE90">
      <w:start w:val="1"/>
      <w:numFmt w:val="lowerRoman"/>
      <w:lvlText w:val="%9"/>
      <w:lvlJc w:val="left"/>
      <w:pPr>
        <w:ind w:left="5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A83061F"/>
    <w:multiLevelType w:val="hybridMultilevel"/>
    <w:tmpl w:val="865CF788"/>
    <w:lvl w:ilvl="0" w:tplc="2A8CC13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A2B552">
      <w:start w:val="1"/>
      <w:numFmt w:val="decimal"/>
      <w:lvlText w:val="%2)"/>
      <w:lvlJc w:val="left"/>
      <w:pPr>
        <w:ind w:left="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861A68">
      <w:start w:val="1"/>
      <w:numFmt w:val="lowerRoman"/>
      <w:lvlText w:val="%3"/>
      <w:lvlJc w:val="left"/>
      <w:pPr>
        <w:ind w:left="1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44F4B2">
      <w:start w:val="1"/>
      <w:numFmt w:val="decimal"/>
      <w:lvlText w:val="%4"/>
      <w:lvlJc w:val="left"/>
      <w:pPr>
        <w:ind w:left="2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68263C">
      <w:start w:val="1"/>
      <w:numFmt w:val="lowerLetter"/>
      <w:lvlText w:val="%5"/>
      <w:lvlJc w:val="left"/>
      <w:pPr>
        <w:ind w:left="3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098A2">
      <w:start w:val="1"/>
      <w:numFmt w:val="lowerRoman"/>
      <w:lvlText w:val="%6"/>
      <w:lvlJc w:val="left"/>
      <w:pPr>
        <w:ind w:left="3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56AAE0">
      <w:start w:val="1"/>
      <w:numFmt w:val="decimal"/>
      <w:lvlText w:val="%7"/>
      <w:lvlJc w:val="left"/>
      <w:pPr>
        <w:ind w:left="4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0A5FD0">
      <w:start w:val="1"/>
      <w:numFmt w:val="lowerLetter"/>
      <w:lvlText w:val="%8"/>
      <w:lvlJc w:val="left"/>
      <w:pPr>
        <w:ind w:left="5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C2C676">
      <w:start w:val="1"/>
      <w:numFmt w:val="lowerRoman"/>
      <w:lvlText w:val="%9"/>
      <w:lvlJc w:val="left"/>
      <w:pPr>
        <w:ind w:left="5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8867255"/>
    <w:multiLevelType w:val="hybridMultilevel"/>
    <w:tmpl w:val="00306A72"/>
    <w:lvl w:ilvl="0" w:tplc="15166AA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4A8E10">
      <w:start w:val="13"/>
      <w:numFmt w:val="decimal"/>
      <w:lvlText w:val="%2)"/>
      <w:lvlJc w:val="left"/>
      <w:pPr>
        <w:ind w:left="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D21678">
      <w:start w:val="1"/>
      <w:numFmt w:val="lowerRoman"/>
      <w:lvlText w:val="%3"/>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5669E4">
      <w:start w:val="1"/>
      <w:numFmt w:val="decimal"/>
      <w:lvlText w:val="%4"/>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9CA728">
      <w:start w:val="1"/>
      <w:numFmt w:val="lowerLetter"/>
      <w:lvlText w:val="%5"/>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2C4C70">
      <w:start w:val="1"/>
      <w:numFmt w:val="lowerRoman"/>
      <w:lvlText w:val="%6"/>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E2D488">
      <w:start w:val="1"/>
      <w:numFmt w:val="decimal"/>
      <w:lvlText w:val="%7"/>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A2FFEA">
      <w:start w:val="1"/>
      <w:numFmt w:val="lowerLetter"/>
      <w:lvlText w:val="%8"/>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606422">
      <w:start w:val="1"/>
      <w:numFmt w:val="lowerRoman"/>
      <w:lvlText w:val="%9"/>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7494322"/>
    <w:multiLevelType w:val="hybridMultilevel"/>
    <w:tmpl w:val="69CC24B0"/>
    <w:lvl w:ilvl="0" w:tplc="C7B60C7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FE8F4C">
      <w:start w:val="16"/>
      <w:numFmt w:val="decimal"/>
      <w:lvlText w:val="%2)"/>
      <w:lvlJc w:val="left"/>
      <w:pPr>
        <w:ind w:left="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64393E">
      <w:start w:val="1"/>
      <w:numFmt w:val="lowerRoman"/>
      <w:lvlText w:val="%3"/>
      <w:lvlJc w:val="left"/>
      <w:pPr>
        <w:ind w:left="1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123460">
      <w:start w:val="1"/>
      <w:numFmt w:val="decimal"/>
      <w:lvlText w:val="%4"/>
      <w:lvlJc w:val="left"/>
      <w:pPr>
        <w:ind w:left="2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6A1738">
      <w:start w:val="1"/>
      <w:numFmt w:val="lowerLetter"/>
      <w:lvlText w:val="%5"/>
      <w:lvlJc w:val="left"/>
      <w:pPr>
        <w:ind w:left="3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8E822C">
      <w:start w:val="1"/>
      <w:numFmt w:val="lowerRoman"/>
      <w:lvlText w:val="%6"/>
      <w:lvlJc w:val="left"/>
      <w:pPr>
        <w:ind w:left="3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486F08">
      <w:start w:val="1"/>
      <w:numFmt w:val="decimal"/>
      <w:lvlText w:val="%7"/>
      <w:lvlJc w:val="left"/>
      <w:pPr>
        <w:ind w:left="4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4E8988">
      <w:start w:val="1"/>
      <w:numFmt w:val="lowerLetter"/>
      <w:lvlText w:val="%8"/>
      <w:lvlJc w:val="left"/>
      <w:pPr>
        <w:ind w:left="5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9AC2F6">
      <w:start w:val="1"/>
      <w:numFmt w:val="lowerRoman"/>
      <w:lvlText w:val="%9"/>
      <w:lvlJc w:val="left"/>
      <w:pPr>
        <w:ind w:left="5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E4F2960"/>
    <w:multiLevelType w:val="hybridMultilevel"/>
    <w:tmpl w:val="F3D60FB6"/>
    <w:lvl w:ilvl="0" w:tplc="3C9452C2">
      <w:start w:val="1"/>
      <w:numFmt w:val="decimal"/>
      <w:lvlText w:val="%1."/>
      <w:lvlJc w:val="left"/>
      <w:pPr>
        <w:ind w:left="720" w:hanging="360"/>
      </w:pPr>
      <w:rPr>
        <w:rFonts w:ascii="Calibri" w:hAnsi="Calibri" w:cs="Calibri" w:hint="default"/>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22"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23" w15:restartNumberingAfterBreak="0">
    <w:nsid w:val="7CB16DAA"/>
    <w:multiLevelType w:val="hybridMultilevel"/>
    <w:tmpl w:val="9F8E8782"/>
    <w:lvl w:ilvl="0" w:tplc="1D5A517C">
      <w:start w:val="1"/>
      <w:numFmt w:val="decimal"/>
      <w:lvlText w:val="%1."/>
      <w:lvlJc w:val="left"/>
      <w:pPr>
        <w:ind w:left="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742CD30">
      <w:start w:val="50"/>
      <w:numFmt w:val="lowerRoman"/>
      <w:lvlText w:val="%2)"/>
      <w:lvlJc w:val="left"/>
      <w:pPr>
        <w:ind w:left="97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5C5A3CC8">
      <w:start w:val="1"/>
      <w:numFmt w:val="lowerRoman"/>
      <w:lvlText w:val="%3"/>
      <w:lvlJc w:val="left"/>
      <w:pPr>
        <w:ind w:left="1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205004E0">
      <w:start w:val="1"/>
      <w:numFmt w:val="decimal"/>
      <w:lvlText w:val="%4"/>
      <w:lvlJc w:val="left"/>
      <w:pPr>
        <w:ind w:left="2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629A41FC">
      <w:start w:val="1"/>
      <w:numFmt w:val="lowerLetter"/>
      <w:lvlText w:val="%5"/>
      <w:lvlJc w:val="left"/>
      <w:pPr>
        <w:ind w:left="3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B0BCC554">
      <w:start w:val="1"/>
      <w:numFmt w:val="lowerRoman"/>
      <w:lvlText w:val="%6"/>
      <w:lvlJc w:val="left"/>
      <w:pPr>
        <w:ind w:left="38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A4E21CA0">
      <w:start w:val="1"/>
      <w:numFmt w:val="decimal"/>
      <w:lvlText w:val="%7"/>
      <w:lvlJc w:val="left"/>
      <w:pPr>
        <w:ind w:left="45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6CB0121E">
      <w:start w:val="1"/>
      <w:numFmt w:val="lowerLetter"/>
      <w:lvlText w:val="%8"/>
      <w:lvlJc w:val="left"/>
      <w:pPr>
        <w:ind w:left="52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BA600CE">
      <w:start w:val="1"/>
      <w:numFmt w:val="lowerRoman"/>
      <w:lvlText w:val="%9"/>
      <w:lvlJc w:val="left"/>
      <w:pPr>
        <w:ind w:left="60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9"/>
  </w:num>
  <w:num w:numId="7" w16cid:durableId="1773360749">
    <w:abstractNumId w:val="11"/>
  </w:num>
  <w:num w:numId="8" w16cid:durableId="1262379173">
    <w:abstractNumId w:val="24"/>
  </w:num>
  <w:num w:numId="9" w16cid:durableId="234972314">
    <w:abstractNumId w:val="15"/>
  </w:num>
  <w:num w:numId="10" w16cid:durableId="1091512099">
    <w:abstractNumId w:val="19"/>
  </w:num>
  <w:num w:numId="11" w16cid:durableId="757600411">
    <w:abstractNumId w:val="12"/>
  </w:num>
  <w:num w:numId="12" w16cid:durableId="1009986461">
    <w:abstractNumId w:val="6"/>
  </w:num>
  <w:num w:numId="13" w16cid:durableId="1833183078">
    <w:abstractNumId w:val="18"/>
  </w:num>
  <w:num w:numId="14" w16cid:durableId="1046489970">
    <w:abstractNumId w:val="8"/>
  </w:num>
  <w:num w:numId="15" w16cid:durableId="1857959825">
    <w:abstractNumId w:val="13"/>
  </w:num>
  <w:num w:numId="16" w16cid:durableId="1689987729">
    <w:abstractNumId w:val="17"/>
  </w:num>
  <w:num w:numId="17" w16cid:durableId="964428168">
    <w:abstractNumId w:val="7"/>
  </w:num>
  <w:num w:numId="18" w16cid:durableId="1881866647">
    <w:abstractNumId w:val="21"/>
  </w:num>
  <w:num w:numId="19" w16cid:durableId="317804791">
    <w:abstractNumId w:val="22"/>
  </w:num>
  <w:num w:numId="20" w16cid:durableId="1873493837">
    <w:abstractNumId w:val="20"/>
  </w:num>
  <w:num w:numId="21" w16cid:durableId="1822649627">
    <w:abstractNumId w:val="23"/>
  </w:num>
  <w:num w:numId="22" w16cid:durableId="1995525189">
    <w:abstractNumId w:val="10"/>
  </w:num>
  <w:num w:numId="23" w16cid:durableId="1982224355">
    <w:abstractNumId w:val="16"/>
  </w:num>
  <w:num w:numId="24" w16cid:durableId="2046170266">
    <w:abstractNumId w:val="14"/>
  </w:num>
  <w:num w:numId="25" w16cid:durableId="13766127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423B2"/>
    <w:rsid w:val="00143744"/>
    <w:rsid w:val="00150F96"/>
    <w:rsid w:val="001F1A15"/>
    <w:rsid w:val="00210A66"/>
    <w:rsid w:val="002156A9"/>
    <w:rsid w:val="00217AF3"/>
    <w:rsid w:val="00221251"/>
    <w:rsid w:val="002233C0"/>
    <w:rsid w:val="00244F94"/>
    <w:rsid w:val="00254823"/>
    <w:rsid w:val="00271309"/>
    <w:rsid w:val="002D51AB"/>
    <w:rsid w:val="002E1E27"/>
    <w:rsid w:val="00310AAA"/>
    <w:rsid w:val="00312E59"/>
    <w:rsid w:val="003A5A63"/>
    <w:rsid w:val="003E31ED"/>
    <w:rsid w:val="003F148F"/>
    <w:rsid w:val="003F53AA"/>
    <w:rsid w:val="003F62C2"/>
    <w:rsid w:val="003F72D4"/>
    <w:rsid w:val="00404190"/>
    <w:rsid w:val="00405B40"/>
    <w:rsid w:val="00476D66"/>
    <w:rsid w:val="004A37AF"/>
    <w:rsid w:val="004F3181"/>
    <w:rsid w:val="004F37C4"/>
    <w:rsid w:val="00503567"/>
    <w:rsid w:val="00516F11"/>
    <w:rsid w:val="00531084"/>
    <w:rsid w:val="0059116C"/>
    <w:rsid w:val="005918E7"/>
    <w:rsid w:val="005E1CAC"/>
    <w:rsid w:val="005E2E04"/>
    <w:rsid w:val="00600600"/>
    <w:rsid w:val="00604D0F"/>
    <w:rsid w:val="00623EA8"/>
    <w:rsid w:val="00642C0C"/>
    <w:rsid w:val="006449E2"/>
    <w:rsid w:val="00680C03"/>
    <w:rsid w:val="006B2091"/>
    <w:rsid w:val="006E4E5B"/>
    <w:rsid w:val="00705842"/>
    <w:rsid w:val="0074669E"/>
    <w:rsid w:val="00775499"/>
    <w:rsid w:val="00793007"/>
    <w:rsid w:val="007A0DBF"/>
    <w:rsid w:val="007B17B3"/>
    <w:rsid w:val="007B2B45"/>
    <w:rsid w:val="007B3F65"/>
    <w:rsid w:val="00867602"/>
    <w:rsid w:val="008843D8"/>
    <w:rsid w:val="008854DC"/>
    <w:rsid w:val="00887513"/>
    <w:rsid w:val="008A2A19"/>
    <w:rsid w:val="008F1424"/>
    <w:rsid w:val="00901F54"/>
    <w:rsid w:val="0097391D"/>
    <w:rsid w:val="009A09F1"/>
    <w:rsid w:val="00A23319"/>
    <w:rsid w:val="00A27A0E"/>
    <w:rsid w:val="00A556C4"/>
    <w:rsid w:val="00A76D2F"/>
    <w:rsid w:val="00AA0986"/>
    <w:rsid w:val="00AA3CBB"/>
    <w:rsid w:val="00AB2A9F"/>
    <w:rsid w:val="00B1206D"/>
    <w:rsid w:val="00B2356D"/>
    <w:rsid w:val="00B54D25"/>
    <w:rsid w:val="00B81350"/>
    <w:rsid w:val="00B9701C"/>
    <w:rsid w:val="00BC472B"/>
    <w:rsid w:val="00C503DE"/>
    <w:rsid w:val="00CA1E8D"/>
    <w:rsid w:val="00D0503D"/>
    <w:rsid w:val="00D075E2"/>
    <w:rsid w:val="00D319B0"/>
    <w:rsid w:val="00D523B5"/>
    <w:rsid w:val="00D57B3B"/>
    <w:rsid w:val="00D66135"/>
    <w:rsid w:val="00DF66C5"/>
    <w:rsid w:val="00E14023"/>
    <w:rsid w:val="00E479F7"/>
    <w:rsid w:val="00E52D77"/>
    <w:rsid w:val="00E56CD2"/>
    <w:rsid w:val="00E80326"/>
    <w:rsid w:val="00EE0496"/>
    <w:rsid w:val="00EE383A"/>
    <w:rsid w:val="00F148D6"/>
    <w:rsid w:val="00F22580"/>
    <w:rsid w:val="00F370FC"/>
    <w:rsid w:val="00FC0B3C"/>
    <w:rsid w:val="00FC46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 w:type="character" w:customStyle="1" w:styleId="Odwoaniedokomentarza1">
    <w:name w:val="Odwołanie do komentarza1"/>
    <w:rsid w:val="003E31ED"/>
    <w:rPr>
      <w:sz w:val="16"/>
      <w:szCs w:val="16"/>
    </w:rPr>
  </w:style>
  <w:style w:type="paragraph" w:customStyle="1" w:styleId="Standard">
    <w:name w:val="Standard"/>
    <w:rsid w:val="003E31ED"/>
    <w:pPr>
      <w:suppressAutoHyphens/>
      <w:spacing w:after="0" w:line="240" w:lineRule="auto"/>
      <w:textAlignment w:val="baseline"/>
    </w:pPr>
    <w:rPr>
      <w:rFonts w:ascii="Times New Roman" w:eastAsia="Times New Roman" w:hAnsi="Times New Roman" w:cs="Times New Roman"/>
      <w:sz w:val="24"/>
      <w:szCs w:val="24"/>
      <w:lang w:eastAsia="zh-CN"/>
      <w14:ligatures w14:val="none"/>
    </w:rPr>
  </w:style>
  <w:style w:type="paragraph" w:styleId="NormalnyWeb">
    <w:name w:val="Normal (Web)"/>
    <w:basedOn w:val="Normalny"/>
    <w:uiPriority w:val="99"/>
    <w:unhideWhenUsed/>
    <w:rsid w:val="00FC469B"/>
    <w:pPr>
      <w:suppressAutoHyphens w:val="0"/>
      <w:spacing w:before="100" w:beforeAutospacing="1" w:after="100" w:afterAutospacing="1"/>
      <w:ind w:left="0" w:right="0" w:firstLine="0"/>
      <w:jc w:val="left"/>
    </w:pPr>
    <w:rPr>
      <w:color w:val="auto"/>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XVYZ2RJUY6W5-1997397145-2224864</_dlc_DocId>
    <_dlc_DocIdUrl xmlns="c8e76abc-b101-4621-ace8-9962963fbc05">
      <Url>https://dcopih.sharepoint.com/sites/wspolne-dcopih/_layouts/15/DocIdRedir.aspx?ID=XVYZ2RJUY6W5-1997397145-2224864</Url>
      <Description>XVYZ2RJUY6W5-1997397145-2224864</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3.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E9FF6AE1-F520-4B7C-9CD8-53B980B0DE4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11</Pages>
  <Words>5621</Words>
  <Characters>38791</Characters>
  <Application>Microsoft Office Word</Application>
  <DocSecurity>0</DocSecurity>
  <Lines>615</Lines>
  <Paragraphs>281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44</cp:revision>
  <dcterms:created xsi:type="dcterms:W3CDTF">2026-02-18T06:54:00Z</dcterms:created>
  <dcterms:modified xsi:type="dcterms:W3CDTF">2026-03-09T09:42:00Z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7c3e764d-527c-4256-bb10-e4038d716375</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